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5BE8C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236BC4BF" w14:textId="77777777" w:rsidR="006B79FD" w:rsidRDefault="006B79FD">
      <w:pPr>
        <w:jc w:val="center"/>
        <w:rPr>
          <w:b/>
          <w:sz w:val="28"/>
          <w:szCs w:val="28"/>
        </w:rPr>
      </w:pPr>
    </w:p>
    <w:p w14:paraId="78679C97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39EF3874" w14:textId="77777777" w:rsidR="006B79FD" w:rsidRDefault="006B79FD">
      <w:pPr>
        <w:jc w:val="center"/>
        <w:rPr>
          <w:b/>
          <w:sz w:val="28"/>
          <w:szCs w:val="28"/>
        </w:rPr>
      </w:pPr>
    </w:p>
    <w:p w14:paraId="29558DB0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522960B8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18704D23" w14:textId="77777777" w:rsidR="006B79FD" w:rsidRDefault="006B79FD">
      <w:pPr>
        <w:jc w:val="center"/>
        <w:rPr>
          <w:b/>
          <w:sz w:val="28"/>
          <w:szCs w:val="28"/>
        </w:rPr>
      </w:pPr>
    </w:p>
    <w:p w14:paraId="274BE679" w14:textId="77777777" w:rsidR="006B79FD" w:rsidRDefault="006B79FD">
      <w:pPr>
        <w:jc w:val="center"/>
        <w:rPr>
          <w:b/>
          <w:sz w:val="28"/>
          <w:szCs w:val="28"/>
        </w:rPr>
      </w:pPr>
    </w:p>
    <w:p w14:paraId="25D5709F" w14:textId="77777777" w:rsidR="006B79FD" w:rsidRDefault="006B79FD">
      <w:pPr>
        <w:jc w:val="center"/>
        <w:rPr>
          <w:b/>
          <w:sz w:val="28"/>
          <w:szCs w:val="28"/>
        </w:rPr>
      </w:pPr>
    </w:p>
    <w:p w14:paraId="084E543D" w14:textId="77777777" w:rsidR="006B79FD" w:rsidRDefault="006B79FD">
      <w:pPr>
        <w:jc w:val="center"/>
        <w:rPr>
          <w:b/>
          <w:sz w:val="28"/>
          <w:szCs w:val="28"/>
        </w:rPr>
      </w:pPr>
    </w:p>
    <w:p w14:paraId="40025EC9" w14:textId="77777777" w:rsidR="006B79FD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35FB0875" w14:textId="77777777" w:rsidR="006B79FD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7A803642" w14:textId="77777777" w:rsidR="006B79FD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>., профессор</w:t>
      </w:r>
    </w:p>
    <w:p w14:paraId="23AE864D" w14:textId="77777777" w:rsidR="006B79FD" w:rsidRDefault="0000000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Байдельдинов</w:t>
      </w:r>
      <w:proofErr w:type="spellEnd"/>
      <w:r>
        <w:rPr>
          <w:b/>
          <w:sz w:val="28"/>
          <w:szCs w:val="28"/>
        </w:rPr>
        <w:t xml:space="preserve"> Д.Л.</w:t>
      </w:r>
    </w:p>
    <w:p w14:paraId="7963096B" w14:textId="77777777" w:rsidR="006B79FD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«25» </w:t>
      </w:r>
      <w:proofErr w:type="gramStart"/>
      <w:r>
        <w:rPr>
          <w:b/>
          <w:sz w:val="28"/>
          <w:szCs w:val="28"/>
        </w:rPr>
        <w:t>06  2024</w:t>
      </w:r>
      <w:proofErr w:type="gramEnd"/>
      <w:r>
        <w:rPr>
          <w:b/>
          <w:sz w:val="28"/>
          <w:szCs w:val="28"/>
        </w:rPr>
        <w:t xml:space="preserve"> г. Протокол №11</w:t>
      </w:r>
    </w:p>
    <w:p w14:paraId="676D38B7" w14:textId="77777777" w:rsidR="006B79FD" w:rsidRDefault="006B79FD">
      <w:pPr>
        <w:jc w:val="right"/>
        <w:rPr>
          <w:b/>
          <w:sz w:val="28"/>
          <w:szCs w:val="28"/>
        </w:rPr>
      </w:pPr>
    </w:p>
    <w:p w14:paraId="6425C594" w14:textId="77777777" w:rsidR="006B79FD" w:rsidRDefault="006B79FD">
      <w:pPr>
        <w:jc w:val="center"/>
        <w:rPr>
          <w:b/>
          <w:sz w:val="28"/>
          <w:szCs w:val="28"/>
        </w:rPr>
      </w:pPr>
    </w:p>
    <w:p w14:paraId="1819BDB2" w14:textId="77777777" w:rsidR="006B79FD" w:rsidRDefault="006B79FD">
      <w:pPr>
        <w:jc w:val="center"/>
        <w:rPr>
          <w:b/>
          <w:sz w:val="28"/>
          <w:szCs w:val="28"/>
        </w:rPr>
      </w:pPr>
    </w:p>
    <w:p w14:paraId="2E8F23F7" w14:textId="77777777" w:rsidR="006B79FD" w:rsidRDefault="006B79FD">
      <w:pPr>
        <w:jc w:val="center"/>
        <w:rPr>
          <w:b/>
          <w:sz w:val="28"/>
          <w:szCs w:val="28"/>
        </w:rPr>
      </w:pPr>
    </w:p>
    <w:p w14:paraId="44638D74" w14:textId="77777777" w:rsidR="006B79FD" w:rsidRDefault="006B79FD">
      <w:pPr>
        <w:jc w:val="center"/>
        <w:rPr>
          <w:b/>
          <w:sz w:val="28"/>
          <w:szCs w:val="28"/>
        </w:rPr>
      </w:pPr>
    </w:p>
    <w:p w14:paraId="3A3662FF" w14:textId="77777777" w:rsidR="006B79FD" w:rsidRDefault="006B79FD">
      <w:pPr>
        <w:jc w:val="center"/>
        <w:rPr>
          <w:b/>
          <w:sz w:val="28"/>
          <w:szCs w:val="28"/>
        </w:rPr>
      </w:pPr>
    </w:p>
    <w:p w14:paraId="5380B1E5" w14:textId="77777777" w:rsidR="006B79FD" w:rsidRDefault="006B79FD">
      <w:pPr>
        <w:jc w:val="center"/>
        <w:rPr>
          <w:b/>
          <w:sz w:val="28"/>
          <w:szCs w:val="28"/>
        </w:rPr>
      </w:pPr>
    </w:p>
    <w:p w14:paraId="0B356F31" w14:textId="77777777" w:rsidR="006B79FD" w:rsidRDefault="006B79FD">
      <w:pPr>
        <w:jc w:val="center"/>
        <w:rPr>
          <w:b/>
          <w:sz w:val="28"/>
          <w:szCs w:val="28"/>
        </w:rPr>
      </w:pPr>
    </w:p>
    <w:p w14:paraId="1BF76BD7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7DF0E40E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63970 Конституционное право </w:t>
      </w:r>
    </w:p>
    <w:p w14:paraId="1D69DBD5" w14:textId="77777777" w:rsidR="006B79FD" w:rsidRDefault="00000000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Образовательная программа 6В12301 – «Правоохранительная деятельность»</w:t>
      </w:r>
    </w:p>
    <w:p w14:paraId="01233FD7" w14:textId="77777777" w:rsidR="006B79FD" w:rsidRDefault="006B79FD">
      <w:pPr>
        <w:jc w:val="center"/>
        <w:rPr>
          <w:b/>
          <w:sz w:val="28"/>
          <w:szCs w:val="28"/>
        </w:rPr>
      </w:pPr>
    </w:p>
    <w:p w14:paraId="4054DD31" w14:textId="77777777" w:rsidR="006B79FD" w:rsidRDefault="006B79FD">
      <w:pPr>
        <w:jc w:val="center"/>
        <w:rPr>
          <w:b/>
          <w:sz w:val="28"/>
          <w:szCs w:val="28"/>
        </w:rPr>
      </w:pPr>
    </w:p>
    <w:p w14:paraId="12B68296" w14:textId="77777777" w:rsidR="006B79FD" w:rsidRDefault="006B79FD">
      <w:pPr>
        <w:jc w:val="center"/>
        <w:rPr>
          <w:b/>
          <w:sz w:val="28"/>
          <w:szCs w:val="28"/>
        </w:rPr>
      </w:pPr>
    </w:p>
    <w:p w14:paraId="7EBC7500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курс, осенний семестр, 5 кредитов</w:t>
      </w:r>
    </w:p>
    <w:p w14:paraId="1EE19044" w14:textId="77777777" w:rsidR="006B79FD" w:rsidRDefault="006B79FD">
      <w:pPr>
        <w:jc w:val="center"/>
        <w:rPr>
          <w:b/>
          <w:sz w:val="28"/>
          <w:szCs w:val="28"/>
        </w:rPr>
      </w:pPr>
    </w:p>
    <w:p w14:paraId="4E683F91" w14:textId="77777777" w:rsidR="006B79FD" w:rsidRDefault="006B79FD">
      <w:pPr>
        <w:jc w:val="center"/>
        <w:rPr>
          <w:b/>
          <w:sz w:val="28"/>
          <w:szCs w:val="28"/>
        </w:rPr>
      </w:pPr>
    </w:p>
    <w:p w14:paraId="105B86BA" w14:textId="77777777" w:rsidR="006B79FD" w:rsidRDefault="006B79FD">
      <w:pPr>
        <w:jc w:val="center"/>
        <w:rPr>
          <w:b/>
          <w:sz w:val="28"/>
          <w:szCs w:val="28"/>
        </w:rPr>
      </w:pPr>
    </w:p>
    <w:p w14:paraId="224C5A60" w14:textId="77777777" w:rsidR="006B79FD" w:rsidRDefault="006B79FD">
      <w:pPr>
        <w:jc w:val="center"/>
        <w:rPr>
          <w:b/>
          <w:sz w:val="28"/>
          <w:szCs w:val="28"/>
        </w:rPr>
      </w:pPr>
    </w:p>
    <w:p w14:paraId="6633CF51" w14:textId="77777777" w:rsidR="006B79FD" w:rsidRDefault="006B79FD">
      <w:pPr>
        <w:jc w:val="center"/>
        <w:rPr>
          <w:b/>
          <w:sz w:val="28"/>
          <w:szCs w:val="28"/>
        </w:rPr>
      </w:pPr>
    </w:p>
    <w:p w14:paraId="6CA54A56" w14:textId="77777777" w:rsidR="006B79FD" w:rsidRDefault="006B79FD">
      <w:pPr>
        <w:jc w:val="center"/>
        <w:rPr>
          <w:b/>
          <w:sz w:val="28"/>
          <w:szCs w:val="28"/>
        </w:rPr>
      </w:pPr>
    </w:p>
    <w:p w14:paraId="1C21C55F" w14:textId="77777777" w:rsidR="006B79FD" w:rsidRDefault="006B79FD">
      <w:pPr>
        <w:jc w:val="center"/>
        <w:rPr>
          <w:b/>
          <w:sz w:val="28"/>
          <w:szCs w:val="28"/>
        </w:rPr>
      </w:pPr>
    </w:p>
    <w:p w14:paraId="569D985D" w14:textId="77777777" w:rsidR="006B79FD" w:rsidRDefault="006B79FD">
      <w:pPr>
        <w:jc w:val="center"/>
        <w:rPr>
          <w:b/>
          <w:sz w:val="28"/>
          <w:szCs w:val="28"/>
        </w:rPr>
      </w:pPr>
    </w:p>
    <w:p w14:paraId="76EB133B" w14:textId="77777777" w:rsidR="006B79FD" w:rsidRDefault="006B79FD">
      <w:pPr>
        <w:jc w:val="center"/>
        <w:rPr>
          <w:b/>
          <w:sz w:val="28"/>
          <w:szCs w:val="28"/>
        </w:rPr>
      </w:pPr>
    </w:p>
    <w:p w14:paraId="334DAA68" w14:textId="77777777" w:rsidR="006B79FD" w:rsidRDefault="006B79FD">
      <w:pPr>
        <w:jc w:val="center"/>
        <w:rPr>
          <w:b/>
          <w:sz w:val="28"/>
          <w:szCs w:val="28"/>
        </w:rPr>
      </w:pPr>
    </w:p>
    <w:p w14:paraId="458F27E1" w14:textId="77777777" w:rsidR="006B79FD" w:rsidRDefault="006B79FD">
      <w:pPr>
        <w:jc w:val="center"/>
        <w:rPr>
          <w:b/>
          <w:sz w:val="28"/>
          <w:szCs w:val="28"/>
        </w:rPr>
      </w:pPr>
    </w:p>
    <w:p w14:paraId="1FF9C340" w14:textId="77777777" w:rsidR="006B79FD" w:rsidRDefault="006B79FD">
      <w:pPr>
        <w:jc w:val="center"/>
        <w:rPr>
          <w:b/>
          <w:sz w:val="28"/>
          <w:szCs w:val="28"/>
        </w:rPr>
      </w:pPr>
    </w:p>
    <w:p w14:paraId="4BC41FED" w14:textId="77777777" w:rsidR="006B79FD" w:rsidRDefault="006B79FD">
      <w:pPr>
        <w:jc w:val="center"/>
        <w:rPr>
          <w:b/>
          <w:sz w:val="28"/>
          <w:szCs w:val="28"/>
        </w:rPr>
      </w:pPr>
    </w:p>
    <w:p w14:paraId="3E09B159" w14:textId="77777777" w:rsidR="006B79FD" w:rsidRDefault="006B79FD">
      <w:pPr>
        <w:rPr>
          <w:b/>
          <w:sz w:val="28"/>
          <w:szCs w:val="28"/>
        </w:rPr>
      </w:pPr>
    </w:p>
    <w:p w14:paraId="14E56C8A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4081AF5E" w14:textId="77777777" w:rsidR="006B79FD" w:rsidRDefault="006B79FD">
      <w:pPr>
        <w:jc w:val="center"/>
        <w:rPr>
          <w:b/>
          <w:sz w:val="28"/>
          <w:szCs w:val="28"/>
        </w:rPr>
      </w:pPr>
    </w:p>
    <w:p w14:paraId="4A317CB1" w14:textId="77777777" w:rsidR="006B79FD" w:rsidRDefault="006B79FD">
      <w:pPr>
        <w:jc w:val="center"/>
        <w:rPr>
          <w:b/>
          <w:sz w:val="28"/>
          <w:szCs w:val="28"/>
        </w:rPr>
      </w:pPr>
    </w:p>
    <w:p w14:paraId="67898071" w14:textId="77777777" w:rsidR="006B79FD" w:rsidRDefault="006B79FD">
      <w:pPr>
        <w:jc w:val="center"/>
        <w:rPr>
          <w:b/>
          <w:sz w:val="28"/>
          <w:szCs w:val="28"/>
        </w:rPr>
      </w:pPr>
    </w:p>
    <w:p w14:paraId="21116FB4" w14:textId="77777777" w:rsidR="006B79F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6В12301 – «Правоохранительная деятельность»</w:t>
      </w:r>
    </w:p>
    <w:p w14:paraId="34F72183" w14:textId="77777777" w:rsidR="006B79FD" w:rsidRDefault="006B79FD">
      <w:pPr>
        <w:jc w:val="center"/>
        <w:rPr>
          <w:b/>
          <w:sz w:val="28"/>
          <w:szCs w:val="28"/>
        </w:rPr>
      </w:pPr>
    </w:p>
    <w:p w14:paraId="07CD5F42" w14:textId="77777777" w:rsidR="006B79FD" w:rsidRDefault="006B79FD">
      <w:pPr>
        <w:jc w:val="center"/>
        <w:rPr>
          <w:b/>
          <w:sz w:val="28"/>
          <w:szCs w:val="28"/>
        </w:rPr>
      </w:pPr>
    </w:p>
    <w:p w14:paraId="6CCC1115" w14:textId="77777777" w:rsidR="006B79FD" w:rsidRDefault="006B79FD">
      <w:pPr>
        <w:jc w:val="center"/>
        <w:rPr>
          <w:b/>
          <w:sz w:val="28"/>
          <w:szCs w:val="28"/>
        </w:rPr>
      </w:pPr>
    </w:p>
    <w:p w14:paraId="6BB855FA" w14:textId="77777777" w:rsidR="006B79FD" w:rsidRDefault="006B79FD">
      <w:pPr>
        <w:jc w:val="center"/>
        <w:rPr>
          <w:b/>
          <w:sz w:val="28"/>
          <w:szCs w:val="28"/>
        </w:rPr>
      </w:pPr>
    </w:p>
    <w:p w14:paraId="19C741B2" w14:textId="77777777" w:rsidR="006B79FD" w:rsidRDefault="006B79FD">
      <w:pPr>
        <w:jc w:val="center"/>
        <w:rPr>
          <w:b/>
          <w:sz w:val="28"/>
          <w:szCs w:val="28"/>
        </w:rPr>
      </w:pPr>
    </w:p>
    <w:p w14:paraId="0C301678" w14:textId="77777777" w:rsidR="006B79FD" w:rsidRDefault="006B79FD">
      <w:pPr>
        <w:jc w:val="center"/>
        <w:rPr>
          <w:b/>
          <w:sz w:val="28"/>
          <w:szCs w:val="28"/>
        </w:rPr>
      </w:pPr>
    </w:p>
    <w:p w14:paraId="2BDAB40A" w14:textId="77777777" w:rsidR="006B79FD" w:rsidRDefault="006B79FD">
      <w:pPr>
        <w:jc w:val="center"/>
        <w:rPr>
          <w:b/>
          <w:sz w:val="28"/>
          <w:szCs w:val="28"/>
        </w:rPr>
      </w:pPr>
    </w:p>
    <w:p w14:paraId="0039B130" w14:textId="77777777" w:rsidR="006B79FD" w:rsidRDefault="006B79FD">
      <w:pPr>
        <w:jc w:val="center"/>
        <w:rPr>
          <w:b/>
          <w:sz w:val="28"/>
          <w:szCs w:val="28"/>
        </w:rPr>
      </w:pPr>
    </w:p>
    <w:p w14:paraId="404F31D7" w14:textId="77777777" w:rsidR="006B79FD" w:rsidRDefault="006B79FD">
      <w:pPr>
        <w:jc w:val="center"/>
        <w:rPr>
          <w:b/>
          <w:sz w:val="28"/>
          <w:szCs w:val="28"/>
        </w:rPr>
      </w:pPr>
    </w:p>
    <w:p w14:paraId="3937CFD0" w14:textId="77777777" w:rsidR="006B79FD" w:rsidRDefault="006B79FD">
      <w:pPr>
        <w:jc w:val="center"/>
        <w:rPr>
          <w:b/>
          <w:sz w:val="28"/>
          <w:szCs w:val="28"/>
        </w:rPr>
      </w:pPr>
    </w:p>
    <w:p w14:paraId="2D2C2419" w14:textId="77777777" w:rsidR="006B79FD" w:rsidRDefault="006B79FD">
      <w:pPr>
        <w:jc w:val="center"/>
        <w:rPr>
          <w:b/>
          <w:sz w:val="28"/>
          <w:szCs w:val="28"/>
        </w:rPr>
      </w:pPr>
    </w:p>
    <w:p w14:paraId="11719C24" w14:textId="77777777" w:rsidR="006B79FD" w:rsidRDefault="006B79FD">
      <w:pPr>
        <w:jc w:val="center"/>
        <w:rPr>
          <w:b/>
          <w:sz w:val="28"/>
          <w:szCs w:val="28"/>
        </w:rPr>
      </w:pPr>
    </w:p>
    <w:p w14:paraId="4E7FC860" w14:textId="77777777" w:rsidR="006B79FD" w:rsidRDefault="006B79FD">
      <w:pPr>
        <w:jc w:val="center"/>
        <w:rPr>
          <w:b/>
          <w:sz w:val="28"/>
          <w:szCs w:val="28"/>
        </w:rPr>
      </w:pPr>
    </w:p>
    <w:p w14:paraId="1736E6AA" w14:textId="77777777" w:rsidR="006B79FD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«11»  06   2024 г.,   протокол  №21</w:t>
      </w:r>
    </w:p>
    <w:p w14:paraId="303BCECB" w14:textId="77777777" w:rsidR="006B79FD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0178FCB8" w14:textId="77777777" w:rsidR="006B79FD" w:rsidRDefault="006B79FD">
      <w:pPr>
        <w:jc w:val="both"/>
        <w:rPr>
          <w:b/>
          <w:sz w:val="28"/>
          <w:szCs w:val="28"/>
        </w:rPr>
      </w:pPr>
    </w:p>
    <w:p w14:paraId="1983D073" w14:textId="77777777" w:rsidR="006B79FD" w:rsidRDefault="006B79FD">
      <w:pPr>
        <w:jc w:val="center"/>
        <w:rPr>
          <w:b/>
          <w:sz w:val="20"/>
          <w:szCs w:val="20"/>
        </w:rPr>
      </w:pPr>
    </w:p>
    <w:p w14:paraId="70E088B1" w14:textId="77777777" w:rsidR="006B79FD" w:rsidRDefault="006B79FD">
      <w:pPr>
        <w:jc w:val="center"/>
        <w:rPr>
          <w:b/>
          <w:sz w:val="20"/>
          <w:szCs w:val="20"/>
        </w:rPr>
      </w:pPr>
    </w:p>
    <w:p w14:paraId="70E8ED7D" w14:textId="77777777" w:rsidR="006B79FD" w:rsidRDefault="006B79FD">
      <w:pPr>
        <w:jc w:val="center"/>
        <w:rPr>
          <w:b/>
          <w:sz w:val="20"/>
          <w:szCs w:val="20"/>
        </w:rPr>
      </w:pPr>
    </w:p>
    <w:p w14:paraId="32EBCE52" w14:textId="77777777" w:rsidR="006B79FD" w:rsidRDefault="006B79FD">
      <w:pPr>
        <w:jc w:val="center"/>
        <w:rPr>
          <w:b/>
          <w:sz w:val="20"/>
          <w:szCs w:val="20"/>
        </w:rPr>
      </w:pPr>
    </w:p>
    <w:p w14:paraId="1B56E7A6" w14:textId="77777777" w:rsidR="006B79FD" w:rsidRDefault="006B79FD">
      <w:pPr>
        <w:jc w:val="center"/>
        <w:rPr>
          <w:b/>
          <w:sz w:val="20"/>
          <w:szCs w:val="20"/>
        </w:rPr>
      </w:pPr>
    </w:p>
    <w:p w14:paraId="70018632" w14:textId="77777777" w:rsidR="006B79FD" w:rsidRDefault="006B79FD">
      <w:pPr>
        <w:jc w:val="center"/>
        <w:rPr>
          <w:b/>
          <w:sz w:val="20"/>
          <w:szCs w:val="20"/>
        </w:rPr>
      </w:pPr>
    </w:p>
    <w:p w14:paraId="05862387" w14:textId="77777777" w:rsidR="006B79FD" w:rsidRDefault="006B79FD">
      <w:pPr>
        <w:jc w:val="center"/>
        <w:rPr>
          <w:b/>
          <w:sz w:val="20"/>
          <w:szCs w:val="20"/>
        </w:rPr>
      </w:pPr>
    </w:p>
    <w:p w14:paraId="060DB329" w14:textId="77777777" w:rsidR="006B79FD" w:rsidRDefault="006B79FD">
      <w:pPr>
        <w:jc w:val="center"/>
        <w:rPr>
          <w:b/>
          <w:sz w:val="20"/>
          <w:szCs w:val="20"/>
        </w:rPr>
      </w:pPr>
    </w:p>
    <w:p w14:paraId="569ED973" w14:textId="77777777" w:rsidR="006B79FD" w:rsidRDefault="006B79FD">
      <w:pPr>
        <w:jc w:val="center"/>
        <w:rPr>
          <w:b/>
          <w:sz w:val="20"/>
          <w:szCs w:val="20"/>
        </w:rPr>
      </w:pPr>
    </w:p>
    <w:p w14:paraId="2708FB67" w14:textId="77777777" w:rsidR="006B79FD" w:rsidRDefault="006B79FD">
      <w:pPr>
        <w:jc w:val="center"/>
        <w:rPr>
          <w:b/>
          <w:sz w:val="20"/>
          <w:szCs w:val="20"/>
        </w:rPr>
      </w:pPr>
    </w:p>
    <w:p w14:paraId="1EA1641B" w14:textId="77777777" w:rsidR="006B79FD" w:rsidRDefault="006B79FD">
      <w:pPr>
        <w:jc w:val="center"/>
        <w:rPr>
          <w:b/>
          <w:sz w:val="20"/>
          <w:szCs w:val="20"/>
        </w:rPr>
      </w:pPr>
    </w:p>
    <w:p w14:paraId="308A1070" w14:textId="77777777" w:rsidR="006B79FD" w:rsidRDefault="006B79FD">
      <w:pPr>
        <w:jc w:val="center"/>
        <w:rPr>
          <w:b/>
          <w:sz w:val="20"/>
          <w:szCs w:val="20"/>
        </w:rPr>
      </w:pPr>
    </w:p>
    <w:p w14:paraId="3BA56E1B" w14:textId="77777777" w:rsidR="006B79FD" w:rsidRDefault="006B79FD">
      <w:pPr>
        <w:jc w:val="center"/>
        <w:rPr>
          <w:b/>
          <w:sz w:val="20"/>
          <w:szCs w:val="20"/>
        </w:rPr>
      </w:pPr>
    </w:p>
    <w:p w14:paraId="547DDE58" w14:textId="77777777" w:rsidR="006B79FD" w:rsidRDefault="006B79FD">
      <w:pPr>
        <w:jc w:val="center"/>
        <w:rPr>
          <w:b/>
          <w:sz w:val="20"/>
          <w:szCs w:val="20"/>
        </w:rPr>
      </w:pPr>
    </w:p>
    <w:p w14:paraId="7BC7BC51" w14:textId="77777777" w:rsidR="006B79FD" w:rsidRDefault="006B79FD">
      <w:pPr>
        <w:jc w:val="center"/>
        <w:rPr>
          <w:b/>
          <w:sz w:val="20"/>
          <w:szCs w:val="20"/>
        </w:rPr>
      </w:pPr>
    </w:p>
    <w:p w14:paraId="38907446" w14:textId="77777777" w:rsidR="006B79FD" w:rsidRDefault="006B79FD">
      <w:pPr>
        <w:jc w:val="center"/>
        <w:rPr>
          <w:b/>
          <w:sz w:val="20"/>
          <w:szCs w:val="20"/>
        </w:rPr>
      </w:pPr>
    </w:p>
    <w:p w14:paraId="18C97D38" w14:textId="77777777" w:rsidR="006B79FD" w:rsidRDefault="006B79FD">
      <w:pPr>
        <w:jc w:val="center"/>
        <w:rPr>
          <w:b/>
          <w:sz w:val="20"/>
          <w:szCs w:val="20"/>
        </w:rPr>
      </w:pPr>
    </w:p>
    <w:p w14:paraId="04D59461" w14:textId="77777777" w:rsidR="006B79FD" w:rsidRDefault="006B79FD">
      <w:pPr>
        <w:jc w:val="center"/>
        <w:rPr>
          <w:b/>
          <w:sz w:val="20"/>
          <w:szCs w:val="20"/>
        </w:rPr>
      </w:pPr>
    </w:p>
    <w:p w14:paraId="10AA0836" w14:textId="77777777" w:rsidR="006B79FD" w:rsidRDefault="006B79FD">
      <w:pPr>
        <w:jc w:val="center"/>
        <w:rPr>
          <w:b/>
          <w:sz w:val="20"/>
          <w:szCs w:val="20"/>
        </w:rPr>
      </w:pPr>
    </w:p>
    <w:p w14:paraId="6609B138" w14:textId="77777777" w:rsidR="006B79FD" w:rsidRDefault="006B79FD">
      <w:pPr>
        <w:jc w:val="center"/>
        <w:rPr>
          <w:b/>
          <w:sz w:val="20"/>
          <w:szCs w:val="20"/>
        </w:rPr>
      </w:pPr>
    </w:p>
    <w:p w14:paraId="1CE094A0" w14:textId="77777777" w:rsidR="006B79FD" w:rsidRDefault="006B79FD">
      <w:pPr>
        <w:jc w:val="center"/>
        <w:rPr>
          <w:b/>
          <w:sz w:val="20"/>
          <w:szCs w:val="20"/>
        </w:rPr>
      </w:pPr>
    </w:p>
    <w:p w14:paraId="6EB28B73" w14:textId="77777777" w:rsidR="006B79FD" w:rsidRDefault="006B79FD">
      <w:pPr>
        <w:jc w:val="center"/>
        <w:rPr>
          <w:b/>
          <w:sz w:val="20"/>
          <w:szCs w:val="20"/>
        </w:rPr>
      </w:pPr>
    </w:p>
    <w:p w14:paraId="529CA600" w14:textId="77777777" w:rsidR="006B79FD" w:rsidRDefault="006B79FD">
      <w:pPr>
        <w:jc w:val="center"/>
        <w:rPr>
          <w:b/>
          <w:sz w:val="20"/>
          <w:szCs w:val="20"/>
        </w:rPr>
      </w:pPr>
    </w:p>
    <w:p w14:paraId="5E992524" w14:textId="77777777" w:rsidR="006B79FD" w:rsidRDefault="006B79FD">
      <w:pPr>
        <w:jc w:val="center"/>
        <w:rPr>
          <w:b/>
          <w:sz w:val="20"/>
          <w:szCs w:val="20"/>
        </w:rPr>
      </w:pPr>
    </w:p>
    <w:p w14:paraId="3432B96F" w14:textId="77777777" w:rsidR="006B79FD" w:rsidRDefault="006B79FD">
      <w:pPr>
        <w:jc w:val="center"/>
        <w:rPr>
          <w:b/>
          <w:sz w:val="20"/>
          <w:szCs w:val="20"/>
        </w:rPr>
      </w:pPr>
    </w:p>
    <w:p w14:paraId="1900AB9F" w14:textId="77777777" w:rsidR="006B79FD" w:rsidRDefault="006B79FD">
      <w:pPr>
        <w:jc w:val="center"/>
        <w:rPr>
          <w:b/>
          <w:sz w:val="20"/>
          <w:szCs w:val="20"/>
        </w:rPr>
      </w:pPr>
    </w:p>
    <w:p w14:paraId="49C4B380" w14:textId="77777777" w:rsidR="006B79FD" w:rsidRDefault="006B79FD">
      <w:pPr>
        <w:jc w:val="center"/>
        <w:rPr>
          <w:b/>
          <w:sz w:val="20"/>
          <w:szCs w:val="20"/>
        </w:rPr>
      </w:pPr>
    </w:p>
    <w:p w14:paraId="1A270CF2" w14:textId="77777777" w:rsidR="006B79FD" w:rsidRDefault="006B79FD">
      <w:pPr>
        <w:jc w:val="center"/>
        <w:rPr>
          <w:b/>
          <w:sz w:val="20"/>
          <w:szCs w:val="20"/>
        </w:rPr>
      </w:pPr>
    </w:p>
    <w:p w14:paraId="6728526A" w14:textId="77777777" w:rsidR="006B79FD" w:rsidRDefault="006B79FD">
      <w:pPr>
        <w:jc w:val="center"/>
        <w:rPr>
          <w:b/>
          <w:sz w:val="20"/>
          <w:szCs w:val="20"/>
        </w:rPr>
      </w:pPr>
    </w:p>
    <w:p w14:paraId="10EE96AF" w14:textId="77777777" w:rsidR="006B79FD" w:rsidRDefault="006B79FD">
      <w:pPr>
        <w:jc w:val="center"/>
        <w:rPr>
          <w:b/>
          <w:sz w:val="20"/>
          <w:szCs w:val="20"/>
        </w:rPr>
      </w:pPr>
    </w:p>
    <w:p w14:paraId="2C1779D0" w14:textId="77777777" w:rsidR="006B79F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1BA8E9EB" w14:textId="77777777" w:rsidR="006B79F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3A22AF8B" w14:textId="77777777" w:rsidR="006B79FD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6В12301 – «Правоохранительная деятельность»</w:t>
      </w:r>
    </w:p>
    <w:p w14:paraId="5FB532CC" w14:textId="77777777" w:rsidR="006B79FD" w:rsidRDefault="006B79FD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6B79FD" w14:paraId="2CB90003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AAB01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189C" w14:textId="77777777" w:rsidR="006B79FD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31CFEAF2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(СРС)</w:t>
            </w:r>
          </w:p>
          <w:p w14:paraId="10750A54" w14:textId="77777777" w:rsidR="006B79FD" w:rsidRDefault="006B79FD">
            <w:pPr>
              <w:rPr>
                <w:i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E5C5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ABAD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32170874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26AE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3F54A133" w14:textId="77777777" w:rsidR="006B79FD" w:rsidRDefault="00000000">
            <w:pPr>
              <w:rPr>
                <w:i/>
                <w:color w:val="FF0000"/>
              </w:rPr>
            </w:pPr>
            <w:r>
              <w:rPr>
                <w:b/>
              </w:rPr>
              <w:t>под руководством преподавателя (СРСП)</w:t>
            </w:r>
            <w:r>
              <w:rPr>
                <w:i/>
                <w:color w:val="FF0000"/>
              </w:rPr>
              <w:t xml:space="preserve"> </w:t>
            </w:r>
          </w:p>
        </w:tc>
      </w:tr>
      <w:tr w:rsidR="006B79FD" w14:paraId="4EA5D202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424EC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5F4E7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10103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8152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E73A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C7E0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AF5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6B79FD" w14:paraId="4CD4E74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670D" w14:textId="77777777" w:rsidR="006B79FD" w:rsidRDefault="00000000">
            <w:bookmarkStart w:id="1" w:name="_30j0zll" w:colFirst="0" w:colLast="0"/>
            <w:bookmarkEnd w:id="1"/>
            <w:r>
              <w:t>63970</w:t>
            </w:r>
          </w:p>
          <w:p w14:paraId="3B5C2CC6" w14:textId="77777777" w:rsidR="006B79FD" w:rsidRDefault="00000000">
            <w:r>
              <w:t>Конституционное право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739B" w14:textId="77777777" w:rsidR="006B79FD" w:rsidRDefault="00000000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5ECAE" w14:textId="77777777" w:rsidR="006B79FD" w:rsidRDefault="00000000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B437" w14:textId="77777777" w:rsidR="006B79FD" w:rsidRDefault="00000000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F7620" w14:textId="77777777" w:rsidR="006B79FD" w:rsidRDefault="0000000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82CB" w14:textId="77777777" w:rsidR="006B79FD" w:rsidRDefault="00000000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D5F11" w14:textId="77777777" w:rsidR="006B79FD" w:rsidRDefault="00000000">
            <w:r>
              <w:t>7 </w:t>
            </w:r>
          </w:p>
        </w:tc>
      </w:tr>
      <w:tr w:rsidR="006B79FD" w14:paraId="5EAFF187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9F31A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6B79FD" w14:paraId="308981B5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1B404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CD79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3D1E9ADC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C628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DD60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747C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11276CE7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6B79FD" w14:paraId="4CCBDCE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C18A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9B3B" w14:textId="77777777" w:rsidR="006B79FD" w:rsidRDefault="00000000">
            <w:r>
              <w:t xml:space="preserve">БД. </w:t>
            </w:r>
          </w:p>
          <w:p w14:paraId="031206F2" w14:textId="77777777" w:rsidR="006B79FD" w:rsidRDefault="00000000"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2397" w14:textId="77777777" w:rsidR="006B79FD" w:rsidRDefault="00000000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421A" w14:textId="77777777" w:rsidR="006B79FD" w:rsidRDefault="00000000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7E605" w14:textId="77777777" w:rsidR="006B79FD" w:rsidRDefault="00000000">
            <w:r>
              <w:t xml:space="preserve"> Экзамен онлайн, тестирование в системе Универ</w:t>
            </w:r>
          </w:p>
          <w:p w14:paraId="6D4009FB" w14:textId="77777777" w:rsidR="006B79FD" w:rsidRDefault="006B79FD"/>
        </w:tc>
      </w:tr>
      <w:tr w:rsidR="006B79FD" w14:paraId="43792CFE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6EB3A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F155" w14:textId="77777777" w:rsidR="006B79FD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8F48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16547F4B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D93A" w14:textId="77777777" w:rsidR="006B79FD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D4E73" w14:textId="77777777" w:rsidR="006B79FD" w:rsidRDefault="00000000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B77D7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08A8D204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423E8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255F2" w14:textId="77777777" w:rsidR="006B79FD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A7F68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4635C9F9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D8F6F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48712" w14:textId="77777777" w:rsidR="006B79FD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7E66A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1372710E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281C" w14:textId="77777777" w:rsidR="006B79FD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96BB3" w14:textId="77777777" w:rsidR="006B79FD" w:rsidRDefault="00000000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458E56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43D469A5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EAA6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19D80" w14:textId="77777777" w:rsidR="006B79FD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23FE0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6B79FD" w14:paraId="7439B5FC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5AD64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6B79FD" w14:paraId="0D46CC81" w14:textId="77777777">
        <w:tc>
          <w:tcPr>
            <w:tcW w:w="1699" w:type="dxa"/>
            <w:shd w:val="clear" w:color="auto" w:fill="auto"/>
          </w:tcPr>
          <w:p w14:paraId="65076A86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688E78C2" w14:textId="77777777" w:rsidR="006B79FD" w:rsidRDefault="00000000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3CBBA1C3" w14:textId="77777777" w:rsidR="006B79FD" w:rsidRDefault="006B79FD">
            <w:pPr>
              <w:jc w:val="center"/>
              <w:rPr>
                <w:b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5399647" w14:textId="77777777" w:rsidR="006B79FD" w:rsidRDefault="00000000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6B79FD" w14:paraId="3294C0DC" w14:textId="77777777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702038DE" w14:textId="77777777" w:rsidR="006B79FD" w:rsidRDefault="00000000">
            <w:pPr>
              <w:jc w:val="both"/>
            </w:pPr>
            <w:r>
              <w:t xml:space="preserve">Сформировать умение применять конституционно-правовые нормы для решения различных практических ситуаций, анализировать, делать выводы и обосновывать свою точку зрения по развитию конституционно-правового законодательства. Будут изучены: основные положения </w:t>
            </w:r>
            <w:r>
              <w:lastRenderedPageBreak/>
              <w:t>Конституции, этапы становления Конституции РК, основы конституционного строя, основы правового статуса граждан РК, принципы организации и деятельности государственного механизма и местного самоуправления.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F328BD8" w14:textId="77777777" w:rsidR="006B79FD" w:rsidRDefault="00000000">
            <w:pPr>
              <w:tabs>
                <w:tab w:val="left" w:pos="166"/>
              </w:tabs>
              <w:jc w:val="both"/>
            </w:pPr>
            <w:r>
              <w:lastRenderedPageBreak/>
              <w:t>1.Демонстрировать полученные знания в сфере  конституционного права как базовой   отрасли права и определить  его соотношение с государственным правом, конституционным  правом зарубежных стран и другими отраслями права для выработки способности выделить понятие и специфику Конституции РК, как основного закона государства, интерпретировать ее сущность, содержание, этапы становления и развития конституционного строительства в РК и зарубежных странах.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712BA639" w14:textId="77777777" w:rsidR="006B79FD" w:rsidRDefault="00000000">
            <w:pPr>
              <w:jc w:val="both"/>
              <w:rPr>
                <w:color w:val="FF0000"/>
              </w:rPr>
            </w:pPr>
            <w:r>
              <w:rPr>
                <w:color w:val="000000"/>
              </w:rPr>
              <w:t>ИД 1.1. Определяет место конституционного права в системе национального права РК как базовой отрасли</w:t>
            </w:r>
          </w:p>
        </w:tc>
      </w:tr>
      <w:tr w:rsidR="006B79FD" w14:paraId="6FA9B6E0" w14:textId="77777777">
        <w:trPr>
          <w:trHeight w:val="152"/>
        </w:trPr>
        <w:tc>
          <w:tcPr>
            <w:tcW w:w="1699" w:type="dxa"/>
            <w:vMerge/>
            <w:shd w:val="clear" w:color="auto" w:fill="auto"/>
          </w:tcPr>
          <w:p w14:paraId="0FB77DFC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D68D9A8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A72C2D9" w14:textId="77777777" w:rsidR="006B79FD" w:rsidRDefault="00000000">
            <w:pPr>
              <w:jc w:val="both"/>
            </w:pPr>
            <w:r>
              <w:t>ИД 1.2. Аргументирует основные параметры теории Конституции как основного закона государства и вектора развития конституционного законодательства в современный период в РК.</w:t>
            </w:r>
          </w:p>
        </w:tc>
      </w:tr>
      <w:tr w:rsidR="006B79FD" w14:paraId="6C966597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5CD9AA7B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56E1B4F" w14:textId="77777777" w:rsidR="006B79FD" w:rsidRDefault="00000000">
            <w:pPr>
              <w:tabs>
                <w:tab w:val="left" w:pos="651"/>
              </w:tabs>
              <w:jc w:val="both"/>
            </w:pPr>
            <w:r>
              <w:t xml:space="preserve">2.  Демонстрировать понимание развития избирательного конституционно-правового законодательства на основе анализа и выявления специфики и </w:t>
            </w:r>
            <w:proofErr w:type="gramStart"/>
            <w:r>
              <w:t>особенностей  конституционно</w:t>
            </w:r>
            <w:proofErr w:type="gramEnd"/>
            <w:r>
              <w:t>-правового закрепления механизма выборов в представительные органы РК.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C1A6B63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2.1. Применяет основные положения избирательного законодательства РК по определению избирательных округов, избирательных участков и формированию избирательных комиссий.</w:t>
            </w:r>
          </w:p>
        </w:tc>
      </w:tr>
      <w:tr w:rsidR="006B79FD" w14:paraId="2DE511EE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60C44DA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65E342C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A84A61A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2.2. Интерпретирует специфику выборов Президента РК, депутатов Парламента РК, депутатов маслихатов.</w:t>
            </w:r>
          </w:p>
        </w:tc>
      </w:tr>
      <w:tr w:rsidR="006B79FD" w14:paraId="0140AF2D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7EDB32C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4FF856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9ADF299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2.3. Анализирует специфику и особенности применения в РК мажоритарной и пропорциональной избирательных систем</w:t>
            </w:r>
          </w:p>
        </w:tc>
      </w:tr>
      <w:tr w:rsidR="006B79FD" w14:paraId="6BE79AF2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298D11C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3F02DF4" w14:textId="77777777" w:rsidR="006B79FD" w:rsidRDefault="00000000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Интерпретировать специфику развития конституционно-правового законодательства об институциональном компоненте механизма обеспечения и защиты прав и свобод граждан РК на основе применения анализа специфики конституционно-правового статуса Президента РК, Парламента РК, Правительства РК, местных представительных и исполнительных органов.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501FB821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3.1. Классифицирует элементы институционального компонента механизма обеспечения и защиты прав и свобод граждан РК.</w:t>
            </w:r>
          </w:p>
        </w:tc>
      </w:tr>
      <w:tr w:rsidR="006B79FD" w14:paraId="3C9AA56F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2F302D0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663D1E5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1C2E366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3.2. Сопоставляет специфику и особенности конституционно-правового статуса Президента РК, Парламента РК, Правительства РК.</w:t>
            </w:r>
          </w:p>
        </w:tc>
      </w:tr>
      <w:tr w:rsidR="006B79FD" w14:paraId="7258A47A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13C963F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00C25D7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5D14644C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ИД 3.3. Дифференцирует основные положения конституционного законодательства о местных представительных и исполнительных органах.</w:t>
            </w:r>
          </w:p>
        </w:tc>
      </w:tr>
      <w:tr w:rsidR="006B79FD" w14:paraId="609E024F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DAAD99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E6AB766" w14:textId="77777777" w:rsidR="006B79FD" w:rsidRDefault="00000000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Выявлять взаимосвязи конституционно-правового статуса органов суда и Конституционного Суда РК на основе использования методов исследования, анализа и синтеза, моделирования, диалектического метода и т.д., свойственных конституционно-правовой науке в индивидуальной или групповой учебно-исследовательской деятельности.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F0A7E59" w14:textId="77777777" w:rsidR="006B79FD" w:rsidRDefault="00000000">
            <w:pPr>
              <w:jc w:val="both"/>
            </w:pPr>
            <w:r>
              <w:t>ИД 4.1. Иллюстрирует основные тенденции развития законодательства, регулирующего организацию и деятельность судебной власти в РК.</w:t>
            </w:r>
          </w:p>
        </w:tc>
      </w:tr>
      <w:tr w:rsidR="006B79FD" w14:paraId="3C9E4666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8CB72B5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FFC53B6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E242B4F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4.2. Оценивает конституционно-правовые основы организации и деятельности Конституционного Суда РК</w:t>
            </w:r>
          </w:p>
        </w:tc>
      </w:tr>
      <w:tr w:rsidR="006B79FD" w14:paraId="4D2D2158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1EFF8296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4B416B9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7C8608F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ИД 4.3. Выявляет сходство и различия в деятельности органов конституционного контроля в РК и зарубежных странах.</w:t>
            </w:r>
          </w:p>
        </w:tc>
      </w:tr>
      <w:tr w:rsidR="006B79FD" w14:paraId="616BB6E0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57650D2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5AB759E1" w14:textId="77777777" w:rsidR="006B79FD" w:rsidRDefault="00000000">
            <w:pPr>
              <w:jc w:val="both"/>
            </w:pPr>
            <w:r>
              <w:t>5. Обобщать, интерпретировать и оценивать полученные результаты обучения  в сфере конституционно-правового закрепления  основ конституционного строя, правового статуса личности, регулирования основ организации и  деятельности государственного механизма в РК на основе решения научных проблем курса Конституционного права Республики Казахстан для умения разработать  и сформулировать основные направления их развития.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6FFE11C" w14:textId="77777777" w:rsidR="006B79FD" w:rsidRDefault="00000000">
            <w:pPr>
              <w:jc w:val="both"/>
            </w:pPr>
            <w:r>
              <w:t xml:space="preserve">ИД 5.1. Разрабатывает предложения по совершенствованию функционирования правового, светского и социального </w:t>
            </w:r>
            <w:proofErr w:type="gramStart"/>
            <w:r>
              <w:t>государства  в</w:t>
            </w:r>
            <w:proofErr w:type="gramEnd"/>
            <w:r>
              <w:t xml:space="preserve"> РК.</w:t>
            </w:r>
          </w:p>
        </w:tc>
      </w:tr>
      <w:tr w:rsidR="006B79FD" w14:paraId="2D0AE7B9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C53A90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0897DB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5A7AFAB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ИД 5.2. Объясняет причины и основные направления совершенствования деятельности государственных органов в РК</w:t>
            </w:r>
          </w:p>
        </w:tc>
      </w:tr>
      <w:tr w:rsidR="006B79FD" w14:paraId="240EBF25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16686B5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EE9C45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91EF7A2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ИД 5.3. Дает </w:t>
            </w:r>
            <w:proofErr w:type="gramStart"/>
            <w:r>
              <w:t>оценку  конституционно</w:t>
            </w:r>
            <w:proofErr w:type="gramEnd"/>
            <w:r>
              <w:t>-правовому законодательству, регулирующему правовой статус граждан РК.</w:t>
            </w:r>
          </w:p>
        </w:tc>
      </w:tr>
      <w:tr w:rsidR="006B79FD" w14:paraId="1419599E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64C7B83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CF41F81" w14:textId="77777777" w:rsidR="006B79FD" w:rsidRDefault="00000000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C6970CE" w14:textId="77777777" w:rsidR="006B79FD" w:rsidRDefault="00000000">
            <w:pPr>
              <w:jc w:val="both"/>
            </w:pPr>
            <w:r>
              <w:t>ИД 6.1. Оценивает специфику и основные тенденции развития конституционно-правового законодательства в современный период.</w:t>
            </w:r>
          </w:p>
        </w:tc>
      </w:tr>
      <w:tr w:rsidR="006B79FD" w14:paraId="320745C5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2B8FC084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4D951A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01F7639" w14:textId="77777777" w:rsidR="006B79FD" w:rsidRDefault="00000000">
            <w:pPr>
              <w:jc w:val="both"/>
            </w:pPr>
            <w:r>
              <w:t>ИД 6.2. Обосновывает постановку конкретных проблем в деятельности представительных органов в РК.</w:t>
            </w:r>
          </w:p>
        </w:tc>
      </w:tr>
      <w:tr w:rsidR="006B79FD" w14:paraId="388C23DD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5C0C60F8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1F0F218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384610D" w14:textId="77777777" w:rsidR="006B79FD" w:rsidRDefault="00000000">
            <w:pPr>
              <w:jc w:val="both"/>
            </w:pPr>
            <w:r>
              <w:t>ИД 6.3. Составляет и подготавливает научные исследования по указанной тематике.</w:t>
            </w:r>
          </w:p>
        </w:tc>
      </w:tr>
      <w:tr w:rsidR="006B79FD" w14:paraId="39A6B7ED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9DBD" w14:textId="77777777" w:rsidR="006B79FD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D84E4D" w14:textId="77777777" w:rsidR="006B79FD" w:rsidRDefault="00000000">
            <w:r>
              <w:t>Теория государства и права</w:t>
            </w:r>
          </w:p>
          <w:p w14:paraId="5C40B683" w14:textId="77777777" w:rsidR="006B79FD" w:rsidRDefault="00000000">
            <w:r>
              <w:t>История государства и права</w:t>
            </w:r>
          </w:p>
        </w:tc>
      </w:tr>
      <w:tr w:rsidR="006B79FD" w14:paraId="669D26E9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CDFF" w14:textId="77777777" w:rsidR="006B79FD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93BF" w14:textId="77777777" w:rsidR="006B79FD" w:rsidRDefault="00000000">
            <w:r>
              <w:t xml:space="preserve">Административное право </w:t>
            </w:r>
          </w:p>
          <w:p w14:paraId="7A49AD45" w14:textId="77777777" w:rsidR="006B79FD" w:rsidRDefault="00000000">
            <w:r>
              <w:t>Административное процедурно-процессуальное право</w:t>
            </w:r>
          </w:p>
          <w:p w14:paraId="77893AAE" w14:textId="77777777" w:rsidR="006B79FD" w:rsidRDefault="00000000">
            <w:r>
              <w:t xml:space="preserve">Муниципальное право </w:t>
            </w:r>
          </w:p>
        </w:tc>
      </w:tr>
      <w:tr w:rsidR="006B79FD" w14:paraId="6831A1CB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A2AB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F54CA" w14:textId="77777777" w:rsidR="006B79FD" w:rsidRDefault="00000000">
            <w:r>
              <w:rPr>
                <w:b/>
                <w:color w:val="000000"/>
              </w:rPr>
              <w:t xml:space="preserve">Литература: </w:t>
            </w:r>
          </w:p>
          <w:p w14:paraId="1B14749E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Нормативные акты (основная): </w:t>
            </w:r>
          </w:p>
          <w:p w14:paraId="7ACAA3D1" w14:textId="77777777" w:rsidR="006B79F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  <w:r>
              <w:rPr>
                <w:color w:val="000000"/>
              </w:rPr>
              <w:t xml:space="preserve"> </w:t>
            </w:r>
          </w:p>
          <w:p w14:paraId="4AFB81A3" w14:textId="77777777" w:rsidR="006B79F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Парламенте РК и статусе его депутатов» от 16.10.1995 г. </w:t>
            </w:r>
            <w:hyperlink r:id="rId8">
              <w:r>
                <w:rPr>
                  <w:color w:val="000000"/>
                </w:rPr>
                <w:t>https://online.zakon.kz/Document/?doc_id=1003961</w:t>
              </w:r>
            </w:hyperlink>
            <w:r>
              <w:rPr>
                <w:color w:val="000000"/>
              </w:rPr>
              <w:t xml:space="preserve"> </w:t>
            </w:r>
          </w:p>
          <w:p w14:paraId="2DA915AB" w14:textId="77777777" w:rsidR="006B79F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выборах в РК» от 28.09.1995г. </w:t>
            </w:r>
            <w:hyperlink r:id="rId9">
              <w:r>
                <w:rPr>
                  <w:color w:val="000000"/>
                </w:rPr>
                <w:t>https://online.zakon.kz/Document/?doc_id=1004029</w:t>
              </w:r>
            </w:hyperlink>
            <w:r>
              <w:rPr>
                <w:color w:val="000000"/>
              </w:rPr>
              <w:t xml:space="preserve"> </w:t>
            </w:r>
          </w:p>
          <w:p w14:paraId="4AB11797" w14:textId="77777777" w:rsidR="006B79F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Конституционный закон Республики Казахстан «О референдуме в РК» от 02.11.1995г.  </w:t>
            </w:r>
            <w:hyperlink r:id="rId10">
              <w:r>
                <w:rPr>
                  <w:color w:val="000000"/>
                </w:rPr>
                <w:t>https://online.zakon.kz/Document/?doc_id=1009732</w:t>
              </w:r>
            </w:hyperlink>
            <w:r>
              <w:rPr>
                <w:color w:val="000000"/>
              </w:rPr>
              <w:t xml:space="preserve"> </w:t>
            </w:r>
          </w:p>
          <w:p w14:paraId="06E2C6DD" w14:textId="77777777" w:rsidR="006B79FD" w:rsidRDefault="006B7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720"/>
              <w:rPr>
                <w:color w:val="000000"/>
              </w:rPr>
            </w:pPr>
          </w:p>
          <w:p w14:paraId="44F3B8F1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 (дополнительная):</w:t>
            </w:r>
          </w:p>
          <w:p w14:paraId="550AD948" w14:textId="77777777" w:rsidR="006B79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Конституция Республики Казахстан. Научно-практический комментарий. – Астана: 2018. – 640 с.</w:t>
            </w:r>
          </w:p>
          <w:p w14:paraId="1C3E6FEE" w14:textId="77777777" w:rsidR="006B79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2020.</w:t>
            </w:r>
          </w:p>
          <w:p w14:paraId="2258CFF6" w14:textId="77777777" w:rsidR="006B79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Васильева Т.А. Как написать закон? 3-е изд. пер. и доп., 2020.</w:t>
            </w:r>
          </w:p>
          <w:p w14:paraId="442EC352" w14:textId="77777777" w:rsidR="006B79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Нудненко</w:t>
            </w:r>
            <w:proofErr w:type="spellEnd"/>
            <w:r>
              <w:rPr>
                <w:color w:val="000000"/>
              </w:rPr>
              <w:t xml:space="preserve"> Л.А. Конституционное право России. Учебник для ВУЗов.6-е изд. пер. и доп., 2020.</w:t>
            </w:r>
          </w:p>
          <w:p w14:paraId="5107E80C" w14:textId="77777777" w:rsidR="006B79F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Конюхова И.А., Алешкова И.А. Конституционно-правовой статус личности в Российской Федерации. Учебное пособие для ВУЗов, 2020.</w:t>
            </w:r>
          </w:p>
          <w:p w14:paraId="375DE43C" w14:textId="77777777" w:rsidR="006B79FD" w:rsidRDefault="006B7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28099D67" w14:textId="77777777" w:rsidR="006B79FD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13E83676" w14:textId="77777777" w:rsidR="006B79F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4E7E0FA1" w14:textId="77777777" w:rsidR="006B79FD" w:rsidRDefault="006B79FD"/>
          <w:p w14:paraId="552A6742" w14:textId="77777777" w:rsidR="006B79FD" w:rsidRDefault="00000000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14:paraId="56C82BA9" w14:textId="77777777" w:rsidR="006B79F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583FE6AF" w14:textId="77777777" w:rsidR="006B79F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Ленинка</w:t>
            </w:r>
          </w:p>
          <w:p w14:paraId="26819DD2" w14:textId="77777777" w:rsidR="006B79F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Springer Nature</w:t>
            </w:r>
          </w:p>
          <w:p w14:paraId="55903763" w14:textId="77777777" w:rsidR="006B79F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18A9B05A" w14:textId="77777777" w:rsidR="006B79F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40DF28F0" w14:textId="77777777" w:rsidR="006B79FD" w:rsidRDefault="006B7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4C325A86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42C7B0A1" w14:textId="77777777" w:rsidR="006B79F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01CFE430" w14:textId="77777777" w:rsidR="006B79F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1F71B4CB" w14:textId="77777777" w:rsidR="006B79F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11">
              <w:r>
                <w:rPr>
                  <w:color w:val="000000"/>
                </w:rPr>
                <w:t>www.eLIBRARY.RU</w:t>
              </w:r>
            </w:hyperlink>
          </w:p>
        </w:tc>
      </w:tr>
    </w:tbl>
    <w:p w14:paraId="5318D59E" w14:textId="77777777" w:rsidR="006B79FD" w:rsidRDefault="006B79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6B79FD" w14:paraId="4C107684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550" w14:textId="77777777" w:rsidR="006B79F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2E0" w14:textId="77777777" w:rsidR="006B79FD" w:rsidRDefault="00000000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2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3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7D07CC1B" w14:textId="77777777" w:rsidR="006B79FD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2F2E14C1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15DF0E27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92EA012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7CBFAB53" w14:textId="77777777" w:rsidR="006B79FD" w:rsidRDefault="00000000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5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01C98B8" w14:textId="77777777" w:rsidR="006B79FD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441BB791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65DFEA7" w14:textId="77777777" w:rsidR="006B79FD" w:rsidRDefault="00000000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6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0EFF49BA" w14:textId="77777777" w:rsidR="006B79FD" w:rsidRDefault="00000000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7">
              <w:r>
                <w:rPr>
                  <w:color w:val="000000"/>
                </w:rPr>
                <w:t>https://teams.live.com/meet/9468524978539?p=lx5cnYWAXOQuKwRp</w:t>
              </w:r>
            </w:hyperlink>
          </w:p>
          <w:p w14:paraId="72BC1E30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246105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246105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35DF0B6D" w14:textId="77777777" w:rsidR="006B79FD" w:rsidRDefault="00000000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48C63554" w14:textId="77777777" w:rsidR="006B79FD" w:rsidRDefault="006B79FD">
            <w:pPr>
              <w:jc w:val="both"/>
            </w:pPr>
          </w:p>
          <w:p w14:paraId="76F8C475" w14:textId="77777777" w:rsidR="006B79FD" w:rsidRDefault="006B79FD">
            <w:pPr>
              <w:jc w:val="both"/>
            </w:pPr>
          </w:p>
          <w:p w14:paraId="4095C0C1" w14:textId="77777777" w:rsidR="006B79FD" w:rsidRDefault="006B79FD">
            <w:pPr>
              <w:jc w:val="both"/>
            </w:pPr>
          </w:p>
        </w:tc>
      </w:tr>
      <w:tr w:rsidR="006B79FD" w14:paraId="3A15A7FA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F8DF4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6B79FD" w14:paraId="035A9D21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9EF98" w14:textId="77777777" w:rsidR="006B79F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22C988E4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5513F" w14:textId="77777777" w:rsidR="006B79FD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B79FD" w14:paraId="5328BD33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ABA27" w14:textId="77777777" w:rsidR="006B79FD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448BA" w14:textId="77777777" w:rsidR="006B79FD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59F6EA40" w14:textId="77777777" w:rsidR="006B79FD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0857B8E" w14:textId="77777777" w:rsidR="006B79FD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1DC6A" w14:textId="77777777" w:rsidR="006B79FD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32D1A2A7" w14:textId="77777777" w:rsidR="006B79FD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9B9D5" w14:textId="77777777" w:rsidR="006B79FD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B0011" w14:textId="77777777" w:rsidR="006B79F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127E3DEE" w14:textId="77777777" w:rsidR="006B79F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01A9E51" w14:textId="77777777" w:rsidR="006B79FD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68384E82" w14:textId="77777777" w:rsidR="006B79FD" w:rsidRDefault="006B79FD">
            <w:pPr>
              <w:jc w:val="both"/>
              <w:rPr>
                <w:sz w:val="16"/>
                <w:szCs w:val="16"/>
              </w:rPr>
            </w:pPr>
          </w:p>
        </w:tc>
      </w:tr>
      <w:tr w:rsidR="006B79FD" w14:paraId="1B3C3249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EF1D8D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4D83C3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4C4AC01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0765E0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C0F1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B79FD" w14:paraId="0CC89195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61EC30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AAEED31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3CE3F1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79B2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8887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B79FD" w14:paraId="6710153E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85ABEB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420FEFB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E2CE42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0F832F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8674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B79FD" w14:paraId="0B3E1F8F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F0BD9A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4AA4F69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4B54458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0B853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34184" w14:textId="77777777" w:rsidR="006B79FD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F51BF4" w14:textId="77777777" w:rsidR="006B79FD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6B79FD" w14:paraId="77182219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94D621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8B95F47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890CD8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EA37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91123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5DFD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B79FD" w14:paraId="1D0871C2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3E11CB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E181152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C5D331C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E751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45FBF5E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83D26DB" w14:textId="7B702A7E" w:rsidR="006B79FD" w:rsidRDefault="002461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6B79FD" w14:paraId="79D9B69D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00DCE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27FB1E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D955EA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C1A556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F097FB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033374" w14:textId="1B5DE6DE" w:rsidR="006B79FD" w:rsidRDefault="002461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6B79FD" w14:paraId="23C46F98" w14:textId="7777777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03F9E32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A4B311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7650EB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B149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2FC04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B00A5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6B79FD" w14:paraId="12B9FF4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CFCC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8AB8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84DF" w14:textId="77777777" w:rsidR="006B79FD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1230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9799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275" w14:textId="68B0FDC6" w:rsidR="006B79FD" w:rsidRDefault="0024610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6B79FD" w14:paraId="0C5AD002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3426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3CFE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B60A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6856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88C0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21F8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6B79FD" w14:paraId="4DB52AB9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96F3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A0EC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63DD" w14:textId="77777777" w:rsidR="006B79FD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DED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AC5C" w14:textId="77777777" w:rsidR="006B79FD" w:rsidRDefault="006B79FD">
            <w:pPr>
              <w:jc w:val="both"/>
              <w:rPr>
                <w:sz w:val="16"/>
                <w:szCs w:val="16"/>
              </w:rPr>
            </w:pPr>
          </w:p>
        </w:tc>
      </w:tr>
      <w:tr w:rsidR="006B79FD" w14:paraId="1D1F5D6C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EB3A" w14:textId="77777777" w:rsidR="006B79F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D8C1" w14:textId="77777777" w:rsidR="006B79F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1EEF" w14:textId="77777777" w:rsidR="006B79F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80DB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16B7" w14:textId="77777777" w:rsidR="006B79FD" w:rsidRDefault="006B79FD">
            <w:pPr>
              <w:rPr>
                <w:sz w:val="16"/>
                <w:szCs w:val="16"/>
              </w:rPr>
            </w:pPr>
          </w:p>
        </w:tc>
      </w:tr>
      <w:tr w:rsidR="006B79FD" w14:paraId="0B11E843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C423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A244CA1" w14:textId="77777777" w:rsidR="006B79F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4D9C9521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4907FA93" w14:textId="77777777" w:rsidR="006B79FD" w:rsidRDefault="006B79F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6B79FD" w14:paraId="45C1D27D" w14:textId="77777777">
        <w:tc>
          <w:tcPr>
            <w:tcW w:w="871" w:type="dxa"/>
            <w:shd w:val="clear" w:color="auto" w:fill="auto"/>
          </w:tcPr>
          <w:p w14:paraId="5224C7FF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68195F5F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306CA245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5299F3FA" w14:textId="77777777" w:rsidR="006B79FD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77319F86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6B79FD" w14:paraId="2F3BFF10" w14:textId="77777777">
        <w:tc>
          <w:tcPr>
            <w:tcW w:w="10509" w:type="dxa"/>
            <w:gridSpan w:val="4"/>
            <w:shd w:val="clear" w:color="auto" w:fill="auto"/>
          </w:tcPr>
          <w:p w14:paraId="37B4D429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1  Конституционное</w:t>
            </w:r>
            <w:proofErr w:type="gramEnd"/>
            <w:r>
              <w:rPr>
                <w:b/>
              </w:rPr>
              <w:t xml:space="preserve"> право РК. Конституция РК-основной закон государства.</w:t>
            </w:r>
          </w:p>
        </w:tc>
      </w:tr>
      <w:tr w:rsidR="006B79FD" w14:paraId="6621BEA2" w14:textId="77777777">
        <w:tc>
          <w:tcPr>
            <w:tcW w:w="871" w:type="dxa"/>
            <w:vMerge w:val="restart"/>
            <w:shd w:val="clear" w:color="auto" w:fill="auto"/>
          </w:tcPr>
          <w:p w14:paraId="2BB4DE4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14:paraId="54C139D7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– теоретическая. </w:t>
            </w:r>
            <w:r>
              <w:t>Конституционное право Республики Казахстан-ведущая отрасль национального права</w:t>
            </w:r>
          </w:p>
        </w:tc>
        <w:tc>
          <w:tcPr>
            <w:tcW w:w="861" w:type="dxa"/>
            <w:shd w:val="clear" w:color="auto" w:fill="auto"/>
          </w:tcPr>
          <w:p w14:paraId="13D4CF57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622F519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35A4D4A5" w14:textId="77777777">
        <w:tc>
          <w:tcPr>
            <w:tcW w:w="871" w:type="dxa"/>
            <w:vMerge/>
            <w:shd w:val="clear" w:color="auto" w:fill="auto"/>
          </w:tcPr>
          <w:p w14:paraId="379B450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AB45198" w14:textId="77777777" w:rsidR="006B79FD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 – теоретический. </w:t>
            </w:r>
            <w:r>
              <w:t>Определить особенности предмета, метода, понятия Конституционного права РК.</w:t>
            </w:r>
          </w:p>
        </w:tc>
        <w:tc>
          <w:tcPr>
            <w:tcW w:w="861" w:type="dxa"/>
            <w:shd w:val="clear" w:color="auto" w:fill="auto"/>
          </w:tcPr>
          <w:p w14:paraId="52AB2090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A0D272E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45EECDA5" w14:textId="77777777">
        <w:trPr>
          <w:trHeight w:val="437"/>
        </w:trPr>
        <w:tc>
          <w:tcPr>
            <w:tcW w:w="871" w:type="dxa"/>
            <w:vMerge w:val="restart"/>
            <w:shd w:val="clear" w:color="auto" w:fill="auto"/>
          </w:tcPr>
          <w:p w14:paraId="0F7E9BFB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14:paraId="07329E17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Л2 – теоретическая. </w:t>
            </w:r>
            <w:r>
              <w:t>Конституция Республики Казахстан-основной закон государства.</w:t>
            </w:r>
          </w:p>
        </w:tc>
        <w:tc>
          <w:tcPr>
            <w:tcW w:w="861" w:type="dxa"/>
            <w:shd w:val="clear" w:color="auto" w:fill="auto"/>
          </w:tcPr>
          <w:p w14:paraId="3BE78AC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CC3FDDD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</w:tr>
      <w:tr w:rsidR="006B79FD" w14:paraId="130055D9" w14:textId="77777777">
        <w:tc>
          <w:tcPr>
            <w:tcW w:w="871" w:type="dxa"/>
            <w:vMerge/>
            <w:shd w:val="clear" w:color="auto" w:fill="auto"/>
          </w:tcPr>
          <w:p w14:paraId="7553FBEB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1F4636D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С2 – теоретический. </w:t>
            </w:r>
            <w:r>
              <w:t>Классифицировать функции, принципы и виды Конституции Республики Казахстан.</w:t>
            </w:r>
          </w:p>
        </w:tc>
        <w:tc>
          <w:tcPr>
            <w:tcW w:w="861" w:type="dxa"/>
            <w:shd w:val="clear" w:color="auto" w:fill="auto"/>
          </w:tcPr>
          <w:p w14:paraId="07972C9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D961DC1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51384849" w14:textId="77777777">
        <w:tc>
          <w:tcPr>
            <w:tcW w:w="871" w:type="dxa"/>
            <w:vMerge/>
            <w:shd w:val="clear" w:color="auto" w:fill="auto"/>
          </w:tcPr>
          <w:p w14:paraId="0EEA2C6B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8B6BC65" w14:textId="77777777" w:rsidR="006B79FD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СРСП 1 – Консультация по выполнению СРС 1</w:t>
            </w:r>
          </w:p>
        </w:tc>
        <w:tc>
          <w:tcPr>
            <w:tcW w:w="861" w:type="dxa"/>
            <w:shd w:val="clear" w:color="auto" w:fill="auto"/>
          </w:tcPr>
          <w:p w14:paraId="25663906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DA655D9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5609457B" w14:textId="77777777">
        <w:tc>
          <w:tcPr>
            <w:tcW w:w="871" w:type="dxa"/>
            <w:vMerge w:val="restart"/>
            <w:shd w:val="clear" w:color="auto" w:fill="auto"/>
          </w:tcPr>
          <w:p w14:paraId="773A0C4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14:paraId="08F6185A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Л3 – теоретическая. </w:t>
            </w:r>
            <w:r>
              <w:t>Основные этапы развития Конституции РК</w:t>
            </w:r>
          </w:p>
        </w:tc>
        <w:tc>
          <w:tcPr>
            <w:tcW w:w="861" w:type="dxa"/>
            <w:shd w:val="clear" w:color="auto" w:fill="auto"/>
          </w:tcPr>
          <w:p w14:paraId="6410E147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69F3D8D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75FA5F54" w14:textId="77777777">
        <w:tc>
          <w:tcPr>
            <w:tcW w:w="871" w:type="dxa"/>
            <w:vMerge/>
            <w:shd w:val="clear" w:color="auto" w:fill="auto"/>
          </w:tcPr>
          <w:p w14:paraId="3CBB51E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941088A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С3 – теоретический. </w:t>
            </w:r>
            <w:r>
              <w:t>Обосновать разные подходы к выделению этапов становления Конституции РК</w:t>
            </w:r>
          </w:p>
        </w:tc>
        <w:tc>
          <w:tcPr>
            <w:tcW w:w="861" w:type="dxa"/>
            <w:shd w:val="clear" w:color="auto" w:fill="auto"/>
          </w:tcPr>
          <w:p w14:paraId="4EF1943D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4D0B69D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B79FD" w14:paraId="1AD0330C" w14:textId="77777777">
        <w:trPr>
          <w:trHeight w:val="444"/>
        </w:trPr>
        <w:tc>
          <w:tcPr>
            <w:tcW w:w="871" w:type="dxa"/>
            <w:vMerge/>
            <w:shd w:val="clear" w:color="auto" w:fill="auto"/>
          </w:tcPr>
          <w:p w14:paraId="2127FF7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168166DC" w14:textId="77777777" w:rsidR="006B79FD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 xml:space="preserve">СРС 1 – аналитический (письменное задание).  </w:t>
            </w:r>
            <w:r>
              <w:t>Конституционное право РК как юридическая наука и учебная дисциплина</w:t>
            </w:r>
          </w:p>
        </w:tc>
        <w:tc>
          <w:tcPr>
            <w:tcW w:w="861" w:type="dxa"/>
            <w:shd w:val="clear" w:color="auto" w:fill="auto"/>
          </w:tcPr>
          <w:p w14:paraId="7D53B07A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EA63F1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6A8901F3" w14:textId="77777777">
        <w:tc>
          <w:tcPr>
            <w:tcW w:w="10509" w:type="dxa"/>
            <w:gridSpan w:val="4"/>
            <w:shd w:val="clear" w:color="auto" w:fill="auto"/>
          </w:tcPr>
          <w:p w14:paraId="40432256" w14:textId="1C626A24" w:rsidR="006B79FD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П Основы</w:t>
            </w:r>
            <w:r w:rsidR="00246105">
              <w:rPr>
                <w:b/>
              </w:rPr>
              <w:t xml:space="preserve"> </w:t>
            </w:r>
            <w:r>
              <w:rPr>
                <w:b/>
              </w:rPr>
              <w:t>конституционного строя и правового</w:t>
            </w:r>
            <w:r w:rsidR="00246105">
              <w:rPr>
                <w:b/>
              </w:rPr>
              <w:t xml:space="preserve"> </w:t>
            </w:r>
            <w:r>
              <w:rPr>
                <w:b/>
              </w:rPr>
              <w:t>положения личности в РК.</w:t>
            </w:r>
          </w:p>
        </w:tc>
      </w:tr>
      <w:tr w:rsidR="006B79FD" w14:paraId="6FDA0BD4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251CB6C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14:paraId="599C8832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Л4 – теоретическая. </w:t>
            </w:r>
            <w:r>
              <w:t>Республика Казахстан – суверенное государство</w:t>
            </w:r>
            <w:r>
              <w:rPr>
                <w:b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21BDD4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A7C5BC9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3BFAF5EC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1B04ADB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D8A10E4" w14:textId="77777777" w:rsidR="006B79FD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 xml:space="preserve">С4 – теоретический. </w:t>
            </w:r>
            <w:r>
              <w:t>Определить дальнейшее направление развития суверенного государства РК: понятие, принципы и функции.</w:t>
            </w:r>
          </w:p>
        </w:tc>
        <w:tc>
          <w:tcPr>
            <w:tcW w:w="861" w:type="dxa"/>
            <w:shd w:val="clear" w:color="auto" w:fill="auto"/>
          </w:tcPr>
          <w:p w14:paraId="54B6BD83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1913DC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B79FD" w14:paraId="4FC09A38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25B92C4A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BE4D1BF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СРСП 2 – Консультация по выполнению СРС 2</w:t>
            </w:r>
          </w:p>
        </w:tc>
        <w:tc>
          <w:tcPr>
            <w:tcW w:w="861" w:type="dxa"/>
            <w:shd w:val="clear" w:color="auto" w:fill="auto"/>
          </w:tcPr>
          <w:p w14:paraId="244F7570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1759167E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</w:tr>
      <w:tr w:rsidR="006B79FD" w14:paraId="240F37DD" w14:textId="77777777">
        <w:tc>
          <w:tcPr>
            <w:tcW w:w="871" w:type="dxa"/>
            <w:vMerge w:val="restart"/>
            <w:shd w:val="clear" w:color="auto" w:fill="auto"/>
          </w:tcPr>
          <w:p w14:paraId="2AE923E5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4D12E1F4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68733EB5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Л5 – теоретическая. </w:t>
            </w:r>
            <w:r>
              <w:t>Конституционный строй Республики Казахстан и его основы</w:t>
            </w:r>
            <w:r>
              <w:rPr>
                <w:b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8398344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16D958E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6707A61B" w14:textId="77777777">
        <w:tc>
          <w:tcPr>
            <w:tcW w:w="871" w:type="dxa"/>
            <w:vMerge/>
            <w:shd w:val="clear" w:color="auto" w:fill="auto"/>
          </w:tcPr>
          <w:p w14:paraId="76DED38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D64DADF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С5 – теоретический. </w:t>
            </w:r>
            <w:r>
              <w:t>Проанализировать специфику основ существующего строя и политики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012D8325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A0CC5A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B79FD" w14:paraId="5D83B222" w14:textId="77777777">
        <w:tc>
          <w:tcPr>
            <w:tcW w:w="871" w:type="dxa"/>
            <w:vMerge/>
            <w:shd w:val="clear" w:color="auto" w:fill="auto"/>
          </w:tcPr>
          <w:p w14:paraId="2B7C4A94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A45D167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 2 – аналитический. Коллоквиум (контрольная работа). </w:t>
            </w:r>
            <w:bookmarkStart w:id="2" w:name="_Hlk177656299"/>
            <w:r>
              <w:t>Конституционные основы политической системы РК.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437F3AC1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2FDCBE5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644EB474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2055A70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14:paraId="10F6B9BA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Л6 – теоретическая. </w:t>
            </w:r>
            <w:r>
              <w:t>Основы правового положения личности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643FCECA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EECFA63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1E0AECD7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3A6DB629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DF20B94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С6 – теоретический. </w:t>
            </w:r>
            <w:r>
              <w:t>Продемонстрировать особенности правового статуса граждан и иностранцев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69B2E795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F6B2F8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B79FD" w14:paraId="01CFE709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242CC0A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3E8C57A" w14:textId="77777777" w:rsidR="006B79FD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СРСП 3 – Консультация по выполнению СРС 3</w:t>
            </w:r>
          </w:p>
        </w:tc>
        <w:tc>
          <w:tcPr>
            <w:tcW w:w="861" w:type="dxa"/>
            <w:shd w:val="clear" w:color="auto" w:fill="auto"/>
          </w:tcPr>
          <w:p w14:paraId="73ECB33B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AA4DD70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</w:tr>
      <w:tr w:rsidR="006B79FD" w14:paraId="472F536F" w14:textId="77777777">
        <w:tc>
          <w:tcPr>
            <w:tcW w:w="10509" w:type="dxa"/>
            <w:gridSpan w:val="4"/>
            <w:shd w:val="clear" w:color="auto" w:fill="auto"/>
          </w:tcPr>
          <w:p w14:paraId="1FDEF37A" w14:textId="28C06044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III Конституционные</w:t>
            </w:r>
            <w:r w:rsidR="00246105">
              <w:rPr>
                <w:b/>
              </w:rPr>
              <w:t xml:space="preserve"> </w:t>
            </w:r>
            <w:r>
              <w:rPr>
                <w:b/>
              </w:rPr>
              <w:t>основы собственности и предпринимательства</w:t>
            </w:r>
            <w:r w:rsidR="00246105">
              <w:rPr>
                <w:b/>
              </w:rPr>
              <w:t xml:space="preserve"> </w:t>
            </w:r>
            <w:r>
              <w:rPr>
                <w:b/>
              </w:rPr>
              <w:t>в Республике Казахстан.</w:t>
            </w:r>
          </w:p>
        </w:tc>
      </w:tr>
      <w:tr w:rsidR="006B79FD" w14:paraId="43EFBB28" w14:textId="77777777">
        <w:tc>
          <w:tcPr>
            <w:tcW w:w="871" w:type="dxa"/>
            <w:vMerge w:val="restart"/>
            <w:shd w:val="clear" w:color="auto" w:fill="auto"/>
          </w:tcPr>
          <w:p w14:paraId="7DA0981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14F6E713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Л7 – прикладная. </w:t>
            </w:r>
            <w:r>
              <w:t>Основные права, свободы и обязанности граждан Республики Казахстан.</w:t>
            </w:r>
          </w:p>
        </w:tc>
        <w:tc>
          <w:tcPr>
            <w:tcW w:w="861" w:type="dxa"/>
            <w:shd w:val="clear" w:color="auto" w:fill="auto"/>
          </w:tcPr>
          <w:p w14:paraId="5F0B732E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54E9D27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7DCA13AA" w14:textId="77777777">
        <w:tc>
          <w:tcPr>
            <w:tcW w:w="871" w:type="dxa"/>
            <w:vMerge/>
            <w:shd w:val="clear" w:color="auto" w:fill="auto"/>
          </w:tcPr>
          <w:p w14:paraId="5EEBCD23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729AF3A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С7 – прикладной. </w:t>
            </w:r>
            <w:r>
              <w:t>Интерпретировать конституционные права, свободы и обязанности граждан Республики Казахстан: понятие и виды.</w:t>
            </w:r>
          </w:p>
        </w:tc>
        <w:tc>
          <w:tcPr>
            <w:tcW w:w="861" w:type="dxa"/>
            <w:shd w:val="clear" w:color="auto" w:fill="auto"/>
          </w:tcPr>
          <w:p w14:paraId="3534130C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9CB781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6B79FD" w14:paraId="115CE6E0" w14:textId="77777777">
        <w:tc>
          <w:tcPr>
            <w:tcW w:w="871" w:type="dxa"/>
            <w:vMerge/>
            <w:shd w:val="clear" w:color="auto" w:fill="auto"/>
          </w:tcPr>
          <w:p w14:paraId="4C616BC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06F7C7E" w14:textId="77777777" w:rsidR="006B79FD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СРС 3 – Коллоквиум (эссе). </w:t>
            </w:r>
            <w:bookmarkStart w:id="3" w:name="_Hlk177656361"/>
            <w:r>
              <w:rPr>
                <w:color w:val="000000"/>
              </w:rPr>
              <w:t>Правовое положение иностранных граждан в РК.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6007BC26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3C9D77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3FBF10AB" w14:textId="77777777">
        <w:tc>
          <w:tcPr>
            <w:tcW w:w="9782" w:type="dxa"/>
            <w:gridSpan w:val="3"/>
            <w:shd w:val="clear" w:color="auto" w:fill="auto"/>
          </w:tcPr>
          <w:p w14:paraId="3411DAA5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2BFDB96B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B79FD" w14:paraId="74D5FF4A" w14:textId="77777777">
        <w:tc>
          <w:tcPr>
            <w:tcW w:w="871" w:type="dxa"/>
            <w:vMerge w:val="restart"/>
            <w:shd w:val="clear" w:color="auto" w:fill="auto"/>
          </w:tcPr>
          <w:p w14:paraId="1FEF3EF3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384EA70D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Л8 – прикладная. </w:t>
            </w:r>
            <w:r>
              <w:t>Конституционные основы собственности и предпринимательства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3C6B6F1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091CF9A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2DEFA756" w14:textId="77777777">
        <w:trPr>
          <w:trHeight w:val="655"/>
        </w:trPr>
        <w:tc>
          <w:tcPr>
            <w:tcW w:w="871" w:type="dxa"/>
            <w:vMerge/>
            <w:shd w:val="clear" w:color="auto" w:fill="auto"/>
          </w:tcPr>
          <w:p w14:paraId="50AFAA8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E2CD62D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С8 – прикладной.</w:t>
            </w:r>
            <w:r>
              <w:rPr>
                <w:color w:val="000000"/>
              </w:rPr>
              <w:t xml:space="preserve"> Сформулировать роль и специфику конституционных основ экономической системы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192168D9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1C000E9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5EAA76C4" w14:textId="77777777">
        <w:trPr>
          <w:trHeight w:val="312"/>
        </w:trPr>
        <w:tc>
          <w:tcPr>
            <w:tcW w:w="10509" w:type="dxa"/>
            <w:gridSpan w:val="4"/>
            <w:shd w:val="clear" w:color="auto" w:fill="auto"/>
          </w:tcPr>
          <w:p w14:paraId="5DF36D0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  <w:color w:val="000000"/>
              </w:rPr>
              <w:t xml:space="preserve">Модуль </w:t>
            </w:r>
            <w:proofErr w:type="gramStart"/>
            <w:r>
              <w:rPr>
                <w:b/>
                <w:color w:val="000000"/>
              </w:rPr>
              <w:t>IV Конституционно</w:t>
            </w:r>
            <w:proofErr w:type="gramEnd"/>
            <w:r>
              <w:rPr>
                <w:b/>
                <w:color w:val="000000"/>
              </w:rPr>
              <w:t>- правовой статус государственных органов в Республике Казахстан.</w:t>
            </w:r>
          </w:p>
        </w:tc>
      </w:tr>
      <w:tr w:rsidR="006B79FD" w14:paraId="276EAC70" w14:textId="77777777">
        <w:tc>
          <w:tcPr>
            <w:tcW w:w="871" w:type="dxa"/>
            <w:vMerge w:val="restart"/>
            <w:shd w:val="clear" w:color="auto" w:fill="auto"/>
          </w:tcPr>
          <w:p w14:paraId="4C9B1325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14:paraId="743A5964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Л9 – прикладная. </w:t>
            </w:r>
            <w:r>
              <w:t>Избирательная система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7D844131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5C5FC58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5F159763" w14:textId="77777777">
        <w:tc>
          <w:tcPr>
            <w:tcW w:w="871" w:type="dxa"/>
            <w:vMerge/>
            <w:shd w:val="clear" w:color="auto" w:fill="auto"/>
          </w:tcPr>
          <w:p w14:paraId="5BDA10D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7C3EA61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С9 – прикладной. </w:t>
            </w:r>
            <w:r>
              <w:t>Дать оценку порядка выборов Президента РК, депутатов Парламента РК и маслихатов</w:t>
            </w:r>
          </w:p>
        </w:tc>
        <w:tc>
          <w:tcPr>
            <w:tcW w:w="861" w:type="dxa"/>
            <w:shd w:val="clear" w:color="auto" w:fill="auto"/>
          </w:tcPr>
          <w:p w14:paraId="12037DE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2B00F72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2BAD3998" w14:textId="77777777">
        <w:tc>
          <w:tcPr>
            <w:tcW w:w="871" w:type="dxa"/>
            <w:vMerge/>
            <w:shd w:val="clear" w:color="auto" w:fill="auto"/>
          </w:tcPr>
          <w:p w14:paraId="5A5D881B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13B572A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4 – Консультация по выполнению СРС 4</w:t>
            </w:r>
          </w:p>
        </w:tc>
        <w:tc>
          <w:tcPr>
            <w:tcW w:w="861" w:type="dxa"/>
            <w:shd w:val="clear" w:color="auto" w:fill="auto"/>
          </w:tcPr>
          <w:p w14:paraId="6C8BBA8D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7809A53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3CA6AA39" w14:textId="77777777">
        <w:tc>
          <w:tcPr>
            <w:tcW w:w="871" w:type="dxa"/>
            <w:vMerge w:val="restart"/>
            <w:shd w:val="clear" w:color="auto" w:fill="auto"/>
          </w:tcPr>
          <w:p w14:paraId="2F87551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14:paraId="75D7F0CD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Л10 – теоретическая. </w:t>
            </w:r>
            <w:r>
              <w:t>Президент Республики Казахстан, его правовой статус, полномочия.</w:t>
            </w:r>
          </w:p>
        </w:tc>
        <w:tc>
          <w:tcPr>
            <w:tcW w:w="861" w:type="dxa"/>
            <w:shd w:val="clear" w:color="auto" w:fill="auto"/>
          </w:tcPr>
          <w:p w14:paraId="783DD112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68A8F41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500EFA18" w14:textId="77777777">
        <w:tc>
          <w:tcPr>
            <w:tcW w:w="871" w:type="dxa"/>
            <w:vMerge/>
            <w:shd w:val="clear" w:color="auto" w:fill="auto"/>
          </w:tcPr>
          <w:p w14:paraId="60DD1F0D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DFD2777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С10 – теоретический. </w:t>
            </w:r>
            <w:r>
              <w:t>Продемонстрировать содержание правового статуса Президента Республики Казахстан.</w:t>
            </w:r>
          </w:p>
        </w:tc>
        <w:tc>
          <w:tcPr>
            <w:tcW w:w="861" w:type="dxa"/>
            <w:shd w:val="clear" w:color="auto" w:fill="auto"/>
          </w:tcPr>
          <w:p w14:paraId="13DFCFBB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C310810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04256793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99D51F8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535E7C79" w14:textId="77777777" w:rsidR="006B79FD" w:rsidRDefault="00000000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– аналитический (реферат).</w:t>
            </w:r>
            <w:r>
              <w:rPr>
                <w:color w:val="000000"/>
              </w:rPr>
              <w:t xml:space="preserve"> </w:t>
            </w:r>
            <w:bookmarkStart w:id="4" w:name="_Hlk177656396"/>
            <w:r>
              <w:rPr>
                <w:color w:val="000000"/>
              </w:rPr>
              <w:t>Особенности становления и развития института конституционного контроля в Республике Казахстан.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6AD9FE94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8085EB0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3018F282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2A031984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14:paraId="53F6AFBF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Л11 – теоретическая. </w:t>
            </w:r>
            <w:r>
              <w:t>Парламент Республики Казахстан, его правовой статус.</w:t>
            </w:r>
          </w:p>
        </w:tc>
        <w:tc>
          <w:tcPr>
            <w:tcW w:w="861" w:type="dxa"/>
            <w:shd w:val="clear" w:color="auto" w:fill="auto"/>
          </w:tcPr>
          <w:p w14:paraId="39C12793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2180F8A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15E880F8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481C22B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A6DB1BB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С11 – теоретический. </w:t>
            </w:r>
            <w:r>
              <w:t>Аргументировать особенности правового статуса Парламента Республики Казахстан, его специфику.</w:t>
            </w:r>
          </w:p>
        </w:tc>
        <w:tc>
          <w:tcPr>
            <w:tcW w:w="861" w:type="dxa"/>
            <w:shd w:val="clear" w:color="auto" w:fill="auto"/>
          </w:tcPr>
          <w:p w14:paraId="5D48438D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854525D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7D5F0C93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13A8730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05096B9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СРСП 5 – Консультация по выполнению СРС 5</w:t>
            </w:r>
          </w:p>
        </w:tc>
        <w:tc>
          <w:tcPr>
            <w:tcW w:w="861" w:type="dxa"/>
            <w:shd w:val="clear" w:color="auto" w:fill="auto"/>
          </w:tcPr>
          <w:p w14:paraId="6EB31B3C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6828B971" w14:textId="77777777" w:rsidR="006B79FD" w:rsidRDefault="006B79FD">
            <w:pPr>
              <w:tabs>
                <w:tab w:val="left" w:pos="1276"/>
              </w:tabs>
              <w:jc w:val="center"/>
            </w:pPr>
          </w:p>
        </w:tc>
      </w:tr>
      <w:tr w:rsidR="006B79FD" w14:paraId="1A9C4B3A" w14:textId="77777777">
        <w:tc>
          <w:tcPr>
            <w:tcW w:w="871" w:type="dxa"/>
            <w:vMerge w:val="restart"/>
            <w:shd w:val="clear" w:color="auto" w:fill="auto"/>
          </w:tcPr>
          <w:p w14:paraId="42724C27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14:paraId="35E04B9C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Л12 – теоретическая. </w:t>
            </w:r>
            <w:r>
              <w:t>Правительство Республики Казахстан, его правовой статус.</w:t>
            </w:r>
          </w:p>
        </w:tc>
        <w:tc>
          <w:tcPr>
            <w:tcW w:w="861" w:type="dxa"/>
            <w:shd w:val="clear" w:color="auto" w:fill="auto"/>
          </w:tcPr>
          <w:p w14:paraId="78C17889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13A09F2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19AF771A" w14:textId="77777777">
        <w:tc>
          <w:tcPr>
            <w:tcW w:w="871" w:type="dxa"/>
            <w:vMerge/>
            <w:shd w:val="clear" w:color="auto" w:fill="auto"/>
          </w:tcPr>
          <w:p w14:paraId="78FEC064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027B1BD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С12 ¬– теоретический. </w:t>
            </w:r>
            <w:r>
              <w:t>Проанализировать специфику правового статуса Правительства Республики Казахстан.</w:t>
            </w:r>
          </w:p>
        </w:tc>
        <w:tc>
          <w:tcPr>
            <w:tcW w:w="861" w:type="dxa"/>
            <w:shd w:val="clear" w:color="auto" w:fill="auto"/>
          </w:tcPr>
          <w:p w14:paraId="6DDA91C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5174B44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7C2BB0F3" w14:textId="77777777">
        <w:tc>
          <w:tcPr>
            <w:tcW w:w="871" w:type="dxa"/>
            <w:vMerge/>
            <w:shd w:val="clear" w:color="auto" w:fill="auto"/>
          </w:tcPr>
          <w:p w14:paraId="7B78DC9C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6B44767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СРС 5 – Коллоквиум (Проект). </w:t>
            </w:r>
            <w:bookmarkStart w:id="5" w:name="_Hlk177656422"/>
            <w:r>
              <w:t>Местные представительные и исполнительные органы в Республике Казахстан.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2D2428A4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F37D67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23CDEFE8" w14:textId="77777777">
        <w:tc>
          <w:tcPr>
            <w:tcW w:w="871" w:type="dxa"/>
            <w:vMerge w:val="restart"/>
            <w:shd w:val="clear" w:color="auto" w:fill="auto"/>
          </w:tcPr>
          <w:p w14:paraId="3330680B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14:paraId="63143AF2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Л13 – теоретическая. </w:t>
            </w:r>
            <w:r>
              <w:t>Конституционный Суд Республики Казахстан и его правовой статус.</w:t>
            </w:r>
          </w:p>
        </w:tc>
        <w:tc>
          <w:tcPr>
            <w:tcW w:w="861" w:type="dxa"/>
            <w:shd w:val="clear" w:color="auto" w:fill="auto"/>
          </w:tcPr>
          <w:p w14:paraId="1A2644A9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924CCB4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5F642852" w14:textId="77777777">
        <w:tc>
          <w:tcPr>
            <w:tcW w:w="871" w:type="dxa"/>
            <w:vMerge/>
            <w:shd w:val="clear" w:color="auto" w:fill="auto"/>
          </w:tcPr>
          <w:p w14:paraId="2E795AF1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0A2AA38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С1З – теоретический. </w:t>
            </w:r>
            <w:r>
              <w:t>Иллюстрировать особенности содержания правового статуса Конституционного Суда Республики Казахстан.</w:t>
            </w:r>
          </w:p>
        </w:tc>
        <w:tc>
          <w:tcPr>
            <w:tcW w:w="861" w:type="dxa"/>
            <w:shd w:val="clear" w:color="auto" w:fill="auto"/>
          </w:tcPr>
          <w:p w14:paraId="7B68D193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F3CED2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332AA30E" w14:textId="77777777">
        <w:tc>
          <w:tcPr>
            <w:tcW w:w="871" w:type="dxa"/>
            <w:vMerge/>
            <w:shd w:val="clear" w:color="auto" w:fill="auto"/>
          </w:tcPr>
          <w:p w14:paraId="206BC28F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113A996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6 – Консультация по выполнению СРС </w:t>
            </w:r>
            <w:r>
              <w:rPr>
                <w:b/>
              </w:rPr>
              <w:t>6</w:t>
            </w:r>
          </w:p>
        </w:tc>
        <w:tc>
          <w:tcPr>
            <w:tcW w:w="861" w:type="dxa"/>
            <w:shd w:val="clear" w:color="auto" w:fill="auto"/>
          </w:tcPr>
          <w:p w14:paraId="4A5DBDD4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9483BCB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3EFE23C4" w14:textId="77777777">
        <w:tc>
          <w:tcPr>
            <w:tcW w:w="871" w:type="dxa"/>
            <w:vMerge w:val="restart"/>
            <w:shd w:val="clear" w:color="auto" w:fill="auto"/>
          </w:tcPr>
          <w:p w14:paraId="05BE0E6E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14:paraId="673C4A3B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Л14 – теоретическая. </w:t>
            </w:r>
            <w:r>
              <w:t>Местные представительные и исполнительные органы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0EF8A316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3953AD0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00B542CC" w14:textId="77777777">
        <w:tc>
          <w:tcPr>
            <w:tcW w:w="871" w:type="dxa"/>
            <w:vMerge/>
            <w:shd w:val="clear" w:color="auto" w:fill="auto"/>
          </w:tcPr>
          <w:p w14:paraId="36AEE6C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ED737B4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С14 – теоретический. </w:t>
            </w:r>
            <w:r>
              <w:t>Дать оценку системы местного государственного управления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14:paraId="5180DA11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73AAABF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107C1086" w14:textId="77777777">
        <w:tc>
          <w:tcPr>
            <w:tcW w:w="871" w:type="dxa"/>
            <w:vMerge/>
            <w:shd w:val="clear" w:color="auto" w:fill="auto"/>
          </w:tcPr>
          <w:p w14:paraId="44D044AE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4E7A660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СРС 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</w:t>
            </w:r>
            <w:r>
              <w:rPr>
                <w:b/>
              </w:rPr>
              <w:t>Тестирование в системе универ по т.10-14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5E663AD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28AC388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6B79FD" w14:paraId="25B392C8" w14:textId="77777777">
        <w:tc>
          <w:tcPr>
            <w:tcW w:w="871" w:type="dxa"/>
            <w:vMerge w:val="restart"/>
            <w:shd w:val="clear" w:color="auto" w:fill="auto"/>
          </w:tcPr>
          <w:p w14:paraId="0292AF8A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14:paraId="5064DFDA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Л15 – теоретическая</w:t>
            </w:r>
            <w:r>
              <w:rPr>
                <w:color w:val="000000"/>
              </w:rPr>
              <w:t>. Развитие форм непосредственной демократии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48EC9A2B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7E34AA6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B79FD" w14:paraId="578603F4" w14:textId="77777777">
        <w:tc>
          <w:tcPr>
            <w:tcW w:w="871" w:type="dxa"/>
            <w:vMerge/>
            <w:shd w:val="clear" w:color="auto" w:fill="auto"/>
          </w:tcPr>
          <w:p w14:paraId="7512B947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A5AC297" w14:textId="77777777" w:rsidR="006B79F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С15 – теоретический. </w:t>
            </w:r>
            <w:r>
              <w:rPr>
                <w:color w:val="000000"/>
              </w:rPr>
              <w:t>Оценить современное состояние форм прямого народовластия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14:paraId="36E806FA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E6082C7" w14:textId="77777777" w:rsidR="006B79FD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6B79FD" w14:paraId="5C0BD6C3" w14:textId="77777777">
        <w:tc>
          <w:tcPr>
            <w:tcW w:w="871" w:type="dxa"/>
            <w:vMerge/>
            <w:shd w:val="clear" w:color="auto" w:fill="auto"/>
          </w:tcPr>
          <w:p w14:paraId="4B5284A0" w14:textId="77777777" w:rsidR="006B79FD" w:rsidRDefault="006B79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37B6D7ED" w14:textId="77777777" w:rsidR="006B79FD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СРСП 7 Консультация по подготовке к </w:t>
            </w:r>
            <w:r>
              <w:rPr>
                <w:b/>
              </w:rPr>
              <w:t xml:space="preserve">тестовым заданиям </w:t>
            </w:r>
          </w:p>
        </w:tc>
        <w:tc>
          <w:tcPr>
            <w:tcW w:w="861" w:type="dxa"/>
            <w:shd w:val="clear" w:color="auto" w:fill="auto"/>
          </w:tcPr>
          <w:p w14:paraId="7C8664DA" w14:textId="77777777" w:rsidR="006B79FD" w:rsidRDefault="006B79F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AD80385" w14:textId="77777777" w:rsidR="006B79FD" w:rsidRDefault="006B79FD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6B79FD" w14:paraId="4554C0AC" w14:textId="77777777">
        <w:tc>
          <w:tcPr>
            <w:tcW w:w="9782" w:type="dxa"/>
            <w:gridSpan w:val="3"/>
          </w:tcPr>
          <w:p w14:paraId="4D3AE1B0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66F0F786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B79FD" w14:paraId="450041DA" w14:textId="77777777">
        <w:tc>
          <w:tcPr>
            <w:tcW w:w="9782" w:type="dxa"/>
            <w:gridSpan w:val="3"/>
            <w:shd w:val="clear" w:color="auto" w:fill="FFFFFF"/>
          </w:tcPr>
          <w:p w14:paraId="5F705D06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74ADA783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6B79FD" w14:paraId="473EFFDA" w14:textId="77777777">
        <w:tc>
          <w:tcPr>
            <w:tcW w:w="9782" w:type="dxa"/>
            <w:gridSpan w:val="3"/>
            <w:shd w:val="clear" w:color="auto" w:fill="FFFFFF"/>
          </w:tcPr>
          <w:p w14:paraId="35EB2C60" w14:textId="77777777" w:rsidR="006B79FD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1A123319" w14:textId="77777777" w:rsidR="006B79FD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444DF4C" w14:textId="77777777" w:rsid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BB2313" w14:textId="413757C0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46105">
        <w:rPr>
          <w:sz w:val="20"/>
          <w:szCs w:val="20"/>
        </w:rPr>
        <w:t>Декан факультета</w:t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proofErr w:type="spellStart"/>
      <w:r w:rsidRPr="00246105">
        <w:rPr>
          <w:sz w:val="20"/>
          <w:szCs w:val="20"/>
        </w:rPr>
        <w:t>Байдельдинов</w:t>
      </w:r>
      <w:proofErr w:type="spellEnd"/>
      <w:r w:rsidRPr="00246105">
        <w:rPr>
          <w:sz w:val="20"/>
          <w:szCs w:val="20"/>
        </w:rPr>
        <w:t xml:space="preserve"> Д.Л.</w:t>
      </w:r>
    </w:p>
    <w:p w14:paraId="443D57E9" w14:textId="77777777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</w:p>
    <w:p w14:paraId="00624E7B" w14:textId="77777777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  <w:r w:rsidRPr="00246105">
        <w:rPr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 w:rsidRPr="00246105">
        <w:rPr>
          <w:sz w:val="20"/>
          <w:szCs w:val="20"/>
        </w:rPr>
        <w:t>Урисбаева</w:t>
      </w:r>
      <w:proofErr w:type="spellEnd"/>
      <w:r w:rsidRPr="00246105">
        <w:rPr>
          <w:sz w:val="20"/>
          <w:szCs w:val="20"/>
        </w:rPr>
        <w:t xml:space="preserve"> А.А.</w:t>
      </w:r>
    </w:p>
    <w:p w14:paraId="56696713" w14:textId="77777777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</w:p>
    <w:p w14:paraId="24A42C0E" w14:textId="77777777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  <w:r w:rsidRPr="00246105">
        <w:rPr>
          <w:sz w:val="20"/>
          <w:szCs w:val="20"/>
        </w:rPr>
        <w:t>Заведующий кафедрой</w:t>
      </w:r>
      <w:r w:rsidRPr="00246105">
        <w:rPr>
          <w:sz w:val="20"/>
          <w:szCs w:val="20"/>
        </w:rPr>
        <w:tab/>
        <w:t xml:space="preserve">    </w:t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  <w:t xml:space="preserve">                                           Усеинова К.Р. </w:t>
      </w:r>
    </w:p>
    <w:p w14:paraId="493AE961" w14:textId="77777777" w:rsidR="00246105" w:rsidRPr="00246105" w:rsidRDefault="00246105" w:rsidP="00246105">
      <w:pPr>
        <w:tabs>
          <w:tab w:val="left" w:pos="1276"/>
        </w:tabs>
        <w:jc w:val="center"/>
        <w:rPr>
          <w:sz w:val="20"/>
          <w:szCs w:val="20"/>
        </w:rPr>
      </w:pPr>
    </w:p>
    <w:p w14:paraId="56EA29C2" w14:textId="74181556" w:rsidR="006B79FD" w:rsidRDefault="00246105" w:rsidP="00246105">
      <w:pPr>
        <w:tabs>
          <w:tab w:val="left" w:pos="1276"/>
        </w:tabs>
        <w:jc w:val="center"/>
        <w:rPr>
          <w:sz w:val="20"/>
          <w:szCs w:val="20"/>
        </w:rPr>
        <w:sectPr w:rsidR="006B79FD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246105">
        <w:rPr>
          <w:sz w:val="20"/>
          <w:szCs w:val="20"/>
        </w:rPr>
        <w:t>Лектор</w:t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</w:r>
      <w:r w:rsidRPr="00246105">
        <w:rPr>
          <w:sz w:val="20"/>
          <w:szCs w:val="20"/>
        </w:rPr>
        <w:tab/>
        <w:t xml:space="preserve">                             </w:t>
      </w:r>
      <w:proofErr w:type="spellStart"/>
      <w:r w:rsidRPr="00246105">
        <w:rPr>
          <w:sz w:val="20"/>
          <w:szCs w:val="20"/>
        </w:rPr>
        <w:t>Баймаханова</w:t>
      </w:r>
      <w:proofErr w:type="spellEnd"/>
      <w:r w:rsidRPr="00246105">
        <w:rPr>
          <w:sz w:val="20"/>
          <w:szCs w:val="20"/>
        </w:rPr>
        <w:t xml:space="preserve"> </w:t>
      </w:r>
      <w:proofErr w:type="gramStart"/>
      <w:r w:rsidRPr="00246105">
        <w:rPr>
          <w:sz w:val="20"/>
          <w:szCs w:val="20"/>
        </w:rPr>
        <w:t>Д.М</w:t>
      </w:r>
      <w:proofErr w:type="gramEnd"/>
    </w:p>
    <w:p w14:paraId="7050CFF7" w14:textId="77777777" w:rsidR="006B79FD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6" w:name="_Hlk177656131"/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6747246C" w14:textId="77777777" w:rsidR="006B79FD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F4D4071" w14:textId="77777777" w:rsidR="006B79FD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41ADF688" w14:textId="77777777" w:rsidR="006B79FD" w:rsidRDefault="006B79FD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49D7A42F" w14:textId="77777777" w:rsidR="006B79FD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«Конституционное право РК как юридическая наука и учебная дисциплина» (20% от 100% РК)  </w:t>
      </w:r>
    </w:p>
    <w:p w14:paraId="70C284AD" w14:textId="77777777" w:rsidR="006B79FD" w:rsidRDefault="006B79F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168C65F" w14:textId="77777777" w:rsidR="006B79FD" w:rsidRDefault="006B79FD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85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6B79FD" w14:paraId="0F0B49FD" w14:textId="77777777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2F82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77F4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6EEC8A6E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800C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0047F6FF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55AC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70729ACC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9813D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3CCFE830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6B79FD" w14:paraId="3B7EE882" w14:textId="77777777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2C80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102E" w14:textId="77777777" w:rsidR="006B79FD" w:rsidRDefault="00000000">
            <w:pPr>
              <w:widowControl w:val="0"/>
              <w:spacing w:line="276" w:lineRule="auto"/>
            </w:pPr>
            <w: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37AD8" w14:textId="77777777" w:rsidR="006B79FD" w:rsidRDefault="00000000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8AE7" w14:textId="77777777" w:rsidR="006B79FD" w:rsidRDefault="00000000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C957" w14:textId="77777777" w:rsidR="006B79FD" w:rsidRDefault="00000000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конституционного права как юридической науки.   </w:t>
            </w:r>
          </w:p>
          <w:p w14:paraId="116DC72E" w14:textId="77777777" w:rsidR="006B79FD" w:rsidRDefault="00000000">
            <w:pPr>
              <w:widowControl w:val="0"/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6B79FD" w14:paraId="75FBE154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90EE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BBCC" w14:textId="77777777" w:rsidR="006B79FD" w:rsidRDefault="00000000">
            <w:pPr>
              <w:widowControl w:val="0"/>
              <w:spacing w:line="276" w:lineRule="auto"/>
            </w:pPr>
            <w: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69F0" w14:textId="77777777" w:rsidR="006B79FD" w:rsidRDefault="00000000">
            <w:pPr>
              <w:widowControl w:val="0"/>
              <w:spacing w:line="276" w:lineRule="auto"/>
            </w:pPr>
            <w: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FD416" w14:textId="77777777" w:rsidR="006B79FD" w:rsidRDefault="00000000">
            <w:pPr>
              <w:widowControl w:val="0"/>
              <w:spacing w:line="276" w:lineRule="auto"/>
            </w:pPr>
            <w:r>
              <w:t>Ограниченная связь концепций методологии науки конституционного права с контекстом Казахстана.</w:t>
            </w:r>
          </w:p>
          <w:p w14:paraId="4FA816CC" w14:textId="77777777" w:rsidR="006B79FD" w:rsidRDefault="00000000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82E5" w14:textId="77777777" w:rsidR="006B79FD" w:rsidRDefault="00000000">
            <w:pPr>
              <w:widowControl w:val="0"/>
              <w:spacing w:line="276" w:lineRule="auto"/>
            </w:pPr>
            <w:r>
              <w:t xml:space="preserve">Незначительная или отсутствуют связь </w:t>
            </w:r>
            <w:proofErr w:type="gramStart"/>
            <w:r>
              <w:t>концепций  методологии</w:t>
            </w:r>
            <w:proofErr w:type="gramEnd"/>
            <w:r>
              <w:t xml:space="preserve"> науки конституционного права с контекстом Казахстана.</w:t>
            </w:r>
          </w:p>
          <w:p w14:paraId="7CCD95E1" w14:textId="77777777" w:rsidR="006B79FD" w:rsidRDefault="00000000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B79FD" w14:paraId="6B62029F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58D0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C02CC" w14:textId="77777777" w:rsidR="006B79FD" w:rsidRDefault="00000000">
            <w:pPr>
              <w:widowControl w:val="0"/>
              <w:spacing w:line="276" w:lineRule="auto"/>
            </w:pPr>
            <w:r>
              <w:lastRenderedPageBreak/>
              <w:t>Предлагает грамотные практические рекомендации, по</w:t>
            </w:r>
            <w:r>
              <w:rPr>
                <w:b/>
              </w:rPr>
              <w:t xml:space="preserve"> </w:t>
            </w:r>
            <w:r>
              <w:t xml:space="preserve">совершенствованию задач науки конституционного права.  </w:t>
            </w:r>
          </w:p>
          <w:p w14:paraId="5FE420C7" w14:textId="77777777" w:rsidR="006B79FD" w:rsidRDefault="006B79F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A55DF" w14:textId="77777777" w:rsidR="006B79FD" w:rsidRDefault="00000000">
            <w:pPr>
              <w:widowControl w:val="0"/>
              <w:spacing w:line="276" w:lineRule="auto"/>
            </w:pPr>
            <w:r>
              <w:lastRenderedPageBreak/>
              <w:t>Предлагает некоторые практические рекомендации по</w:t>
            </w:r>
            <w:r>
              <w:rPr>
                <w:b/>
              </w:rPr>
              <w:t xml:space="preserve"> </w:t>
            </w:r>
            <w: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3536" w14:textId="77777777" w:rsidR="006B79FD" w:rsidRDefault="00000000">
            <w:pPr>
              <w:widowControl w:val="0"/>
              <w:spacing w:line="276" w:lineRule="auto"/>
            </w:pPr>
            <w:r>
              <w:t>Ограниченные практические рекомендации по</w:t>
            </w:r>
            <w:r>
              <w:rPr>
                <w:b/>
              </w:rPr>
              <w:t xml:space="preserve"> </w:t>
            </w:r>
            <w:r>
              <w:t xml:space="preserve">совершенствованию задач науки конституционного права. </w:t>
            </w:r>
            <w: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335B" w14:textId="77777777" w:rsidR="006B79FD" w:rsidRDefault="00000000">
            <w:pPr>
              <w:widowControl w:val="0"/>
              <w:spacing w:line="276" w:lineRule="auto"/>
            </w:pPr>
            <w:r>
              <w:lastRenderedPageBreak/>
              <w:t xml:space="preserve">Мало или вообще нет 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6B79FD" w14:paraId="3BD8DCBE" w14:textId="77777777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B826D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14:paraId="16976265" w14:textId="77777777" w:rsidR="006B79FD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8B84" w14:textId="77777777" w:rsidR="006B79FD" w:rsidRDefault="00000000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32417" w14:textId="77777777" w:rsidR="006B79FD" w:rsidRDefault="00000000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02CC57BB" w14:textId="77777777" w:rsidR="006B79FD" w:rsidRDefault="006B79F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E5E72" w14:textId="77777777" w:rsidR="006B79FD" w:rsidRDefault="00000000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407C" w14:textId="77777777" w:rsidR="006B79FD" w:rsidRDefault="00000000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09993D11" w14:textId="77777777" w:rsidR="006B79FD" w:rsidRDefault="006B79FD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6C8790F" w14:textId="77777777" w:rsidR="006B79FD" w:rsidRDefault="006B79FD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bookmarkEnd w:id="6"/>
    <w:p w14:paraId="63D92404" w14:textId="77777777" w:rsidR="006B79FD" w:rsidRDefault="006B79FD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4C3962F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379523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D725A9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3438B10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0BD3760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DE6BBBE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D9E061E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BB8B35F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2DD1FD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4DA0EE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5776B9C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114EEDB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3E918D2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B2552E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3068F4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6962F4F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445C27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57496A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0D74F5E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006F5E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AC2BFD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709735C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217AAB2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30FC3540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939B46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77B8A567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01AE6831" w14:textId="25EC640E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246105">
        <w:rPr>
          <w:b/>
          <w:sz w:val="20"/>
          <w:szCs w:val="20"/>
        </w:rPr>
        <w:t>Конституционные основы политической системы РК.</w:t>
      </w:r>
      <w:r>
        <w:rPr>
          <w:b/>
          <w:sz w:val="20"/>
          <w:szCs w:val="20"/>
        </w:rPr>
        <w:t xml:space="preserve">» (20% от 100% РК)  </w:t>
      </w:r>
    </w:p>
    <w:p w14:paraId="1ADFD860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7C93AD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246105" w14:paraId="2FCD856E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122F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9A13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49B8E43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857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11E714D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E68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4F4BCF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02D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A91A0AB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246105" w14:paraId="492A7B06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A779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B6FB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95EC" w14:textId="77777777" w:rsidR="00246105" w:rsidRDefault="00246105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574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F34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2FE39727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246105" w14:paraId="0DC7F61D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E766F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277B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65C0D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32A5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4111A83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989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6E0166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246105" w14:paraId="629D9231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96CB5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C421A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250E44A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D09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C3961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002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246105" w14:paraId="07382ACA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4574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22BB634F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A452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5905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65B030ED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D89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E6F7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0CE3E15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3307608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733E7E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1795BD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FFB1C2F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605F5F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D29D8D1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9271C2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20B5E98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27E590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4515BC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DE387A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8FE58C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1889A6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6386522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AC4DBD1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888FADB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E166E14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5D06A8B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213B41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E072C2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3B8E8C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6D5DA58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28CF704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8FC119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BAA0E45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55F24BDA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B54BB6B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0CA6CDD1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6328B83" w14:textId="2E6C27F0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246105">
        <w:rPr>
          <w:b/>
          <w:sz w:val="20"/>
          <w:szCs w:val="20"/>
        </w:rPr>
        <w:t>Правовое положение иностранных граждан в РК.</w:t>
      </w:r>
      <w:r>
        <w:rPr>
          <w:b/>
          <w:sz w:val="20"/>
          <w:szCs w:val="20"/>
        </w:rPr>
        <w:t xml:space="preserve">» (20% от 100% РК)  </w:t>
      </w:r>
    </w:p>
    <w:p w14:paraId="0C1F1076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EC739B0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246105" w14:paraId="15B53855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CDEF7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9542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124AB30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42B4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6BB3CD61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AE1D8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471712FB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FF63B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3FD6277A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246105" w14:paraId="37196026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D384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697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BAD08" w14:textId="77777777" w:rsidR="00246105" w:rsidRDefault="00246105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EB97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D7F8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32FD365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246105" w14:paraId="507A8BB4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5769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84D88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33F1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A71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7226DC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A3805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74A3F1A7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246105" w14:paraId="6E9CFF63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E51EF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9F3A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75F404A2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ADF1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7D06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25E0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246105" w14:paraId="6141D850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E6D8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16BDAC57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519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A20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5953219C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335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6832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361465FB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7991DC2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40C915F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7FC7E51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26F24E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851358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074099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17DB2E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F18435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4B3625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FB2DFF4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45BBF70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E73BD7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CCC3B24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36BAE6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260D40E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2C63DC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7D294E1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7FDB0AD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B13ABDB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3CA6312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CB3BE02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482BF5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EC2B2B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CF78C9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D55FB28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169117A2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7445D1E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74B53BBC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7C19474" w14:textId="05786476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246105">
        <w:rPr>
          <w:b/>
          <w:sz w:val="20"/>
          <w:szCs w:val="20"/>
        </w:rPr>
        <w:t>Особенности становления и развития института конституционного контроля в Республике Казахстан.</w:t>
      </w:r>
      <w:r>
        <w:rPr>
          <w:b/>
          <w:sz w:val="20"/>
          <w:szCs w:val="20"/>
        </w:rPr>
        <w:t xml:space="preserve">» (20% от 100% РК)  </w:t>
      </w:r>
    </w:p>
    <w:p w14:paraId="08691B68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34D2286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246105" w14:paraId="47C58C6D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3BEF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1FDB6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3BDF30A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AF7B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48DF3C3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6F90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75D6275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EA36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4CA3ECF0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246105" w14:paraId="7994BFD1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1841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233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F31F" w14:textId="77777777" w:rsidR="00246105" w:rsidRDefault="00246105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930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3D51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070C2FDC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246105" w14:paraId="3AAC60E3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BE45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34F5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3775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52FE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5A1A68DC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59A8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1D755E39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246105" w14:paraId="09515BE6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B671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B59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5F6F1F99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14D6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30EE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F67A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246105" w14:paraId="30C7C642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F352A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40E73EF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224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7409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B75383E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BA892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EC13C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B0D92F0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2CAED88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DF6B26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CEAC60C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BE218F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FBA686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36A4D28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33EFA0B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4A32F32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2C4748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851AC63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B8C2A5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8DF8AC8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BCF375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910E43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BD5A3E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75FE32F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5530E89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8FD727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68C877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ED13E48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5F454445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4041F68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E0CE6B7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1BDD51A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BDBBFAF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68559AFA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7275325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7AAD829D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D78A882" w14:textId="0C60148F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246105">
        <w:rPr>
          <w:b/>
          <w:sz w:val="20"/>
          <w:szCs w:val="20"/>
        </w:rPr>
        <w:t>Местные представительные и исполнительные органы в Республике Казахстан.</w:t>
      </w:r>
      <w:r>
        <w:rPr>
          <w:b/>
          <w:sz w:val="20"/>
          <w:szCs w:val="20"/>
        </w:rPr>
        <w:t xml:space="preserve">» (20% от 100% РК)  </w:t>
      </w:r>
    </w:p>
    <w:p w14:paraId="48E57D96" w14:textId="77777777" w:rsidR="00246105" w:rsidRDefault="00246105" w:rsidP="00246105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0FAECC" w14:textId="77777777" w:rsidR="00246105" w:rsidRDefault="00246105" w:rsidP="00246105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8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1"/>
        <w:gridCol w:w="2971"/>
        <w:gridCol w:w="2970"/>
        <w:gridCol w:w="2970"/>
        <w:gridCol w:w="2970"/>
      </w:tblGrid>
      <w:tr w:rsidR="00246105" w14:paraId="7ECCFC2B" w14:textId="77777777" w:rsidTr="001F7DAD">
        <w:trPr>
          <w:trHeight w:val="663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90A4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6B6D2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6EA08EEC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DEA9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7D45B4A9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0AB3B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4425EFBE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28DB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700B5BC8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246105" w14:paraId="361C5996" w14:textId="77777777" w:rsidTr="001F7DAD">
        <w:trPr>
          <w:trHeight w:val="2884"/>
        </w:trPr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2E8D9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теории конституционного права как юридической науки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7D9C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конституционного права как юридической науки. Предоставляются соответствующие и релевантные ссылки (цитаты) на ключевые источники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EAD07" w14:textId="77777777" w:rsidR="00246105" w:rsidRDefault="00246105" w:rsidP="001F7DAD">
            <w:pPr>
              <w:widowControl w:val="0"/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конституционного права как юридической науки. Предоставляются ссылки (цитаты) на ключевые источники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0B9D7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Предоставляются ограниченные ссылки (цитаты) на ключевые источники.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62DD7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конституционного права как юридической науки.   </w:t>
            </w:r>
          </w:p>
          <w:p w14:paraId="57E98EE9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246105" w14:paraId="7F5FC9BD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9A44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методологии науки конституционного 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2D8D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методологии науки конституционного права.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C1DAA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Связывает концепции методологии науки конституционного права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D961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методологии науки конституционного права с контекстом Казахстана.</w:t>
            </w:r>
          </w:p>
          <w:p w14:paraId="4DD210D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ECB5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Незначительная или отсутствуют связь </w:t>
            </w:r>
            <w:proofErr w:type="gramStart"/>
            <w:r>
              <w:rPr>
                <w:sz w:val="20"/>
                <w:szCs w:val="20"/>
              </w:rPr>
              <w:t>концепций  методологии</w:t>
            </w:r>
            <w:proofErr w:type="gramEnd"/>
            <w:r>
              <w:rPr>
                <w:sz w:val="20"/>
                <w:szCs w:val="20"/>
              </w:rPr>
              <w:t xml:space="preserve"> науки конституционного права с контекстом Казахстана.</w:t>
            </w:r>
          </w:p>
          <w:p w14:paraId="261499DF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246105" w14:paraId="76435ABA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B4DAD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 по совершенствованию задач науки конституционного </w:t>
            </w:r>
            <w:r>
              <w:rPr>
                <w:b/>
                <w:sz w:val="20"/>
                <w:szCs w:val="20"/>
              </w:rPr>
              <w:lastRenderedPageBreak/>
              <w:t xml:space="preserve">права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9C9F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грамотные практические рекомендации,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  </w:t>
            </w:r>
          </w:p>
          <w:p w14:paraId="36D85122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D693C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>Предлагает некоторые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совершенствованию задач науки конституционного права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DB24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Ограниченные практические рекомендации по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совершенствованию задач науки конституционного права. </w:t>
            </w:r>
            <w:r>
              <w:rPr>
                <w:sz w:val="20"/>
                <w:szCs w:val="20"/>
              </w:rPr>
              <w:lastRenderedPageBreak/>
              <w:t>Рекомендации несущественны, не основаны на тщательном анализе и неглубоки.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E4B3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246105" w14:paraId="6E5D9310" w14:textId="77777777" w:rsidTr="001F7DAD"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C7826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Письмо,   </w:t>
            </w:r>
          </w:p>
          <w:p w14:paraId="409A16E8" w14:textId="77777777" w:rsidR="00246105" w:rsidRDefault="00246105" w:rsidP="001F7DAD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9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D9899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0902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715A936D" w14:textId="77777777" w:rsidR="00246105" w:rsidRDefault="00246105" w:rsidP="001F7DAD">
            <w:pPr>
              <w:widowControl w:val="0"/>
              <w:spacing w:line="276" w:lineRule="auto"/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A69F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2FC80" w14:textId="77777777" w:rsidR="00246105" w:rsidRDefault="00246105" w:rsidP="001F7DAD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6DFC17B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10E381E" w14:textId="77777777" w:rsidR="00246105" w:rsidRDefault="00246105" w:rsidP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1E0D8896" w14:textId="77777777" w:rsidR="00246105" w:rsidRDefault="00246105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sectPr w:rsidR="00246105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402DF"/>
    <w:multiLevelType w:val="multilevel"/>
    <w:tmpl w:val="AF0AB97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6939"/>
    <w:multiLevelType w:val="multilevel"/>
    <w:tmpl w:val="FAECBBA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1952"/>
    <w:multiLevelType w:val="multilevel"/>
    <w:tmpl w:val="4C9A45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6E38"/>
    <w:multiLevelType w:val="multilevel"/>
    <w:tmpl w:val="7374BC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30DFE"/>
    <w:multiLevelType w:val="multilevel"/>
    <w:tmpl w:val="D84A3A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13864">
    <w:abstractNumId w:val="2"/>
  </w:num>
  <w:num w:numId="2" w16cid:durableId="1433670503">
    <w:abstractNumId w:val="3"/>
  </w:num>
  <w:num w:numId="3" w16cid:durableId="843282237">
    <w:abstractNumId w:val="1"/>
  </w:num>
  <w:num w:numId="4" w16cid:durableId="315842992">
    <w:abstractNumId w:val="4"/>
  </w:num>
  <w:num w:numId="5" w16cid:durableId="8234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FD"/>
    <w:rsid w:val="00246105"/>
    <w:rsid w:val="006B79FD"/>
    <w:rsid w:val="00D9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53E"/>
  <w15:docId w15:val="{C035952B-4E24-4DFA-9011-5E2ED4D7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0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1003961" TargetMode="Externa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hyperlink" Target="https://teams.live.com/meet/9468524978539?p=lx5cnYWAXOQuKwRp" TargetMode="External"/><Relationship Id="rId2" Type="http://schemas.openxmlformats.org/officeDocument/2006/relationships/styles" Target="styles.xml"/><Relationship Id="rId16" Type="http://schemas.openxmlformats.org/officeDocument/2006/relationships/hyperlink" Target="mailto:dina_40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://www.elibrary.ru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s://online.zakon.kz/Document/?doc_id=100973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1004029" TargetMode="Externa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5034</Words>
  <Characters>28697</Characters>
  <Application>Microsoft Office Word</Application>
  <DocSecurity>0</DocSecurity>
  <Lines>239</Lines>
  <Paragraphs>67</Paragraphs>
  <ScaleCrop>false</ScaleCrop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Диас Орынбасар</cp:lastModifiedBy>
  <cp:revision>2</cp:revision>
  <dcterms:created xsi:type="dcterms:W3CDTF">2024-09-19T11:33:00Z</dcterms:created>
  <dcterms:modified xsi:type="dcterms:W3CDTF">2024-09-19T11:40:00Z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